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F3" w:rsidRPr="00CD22B0" w:rsidRDefault="006853F3" w:rsidP="006853F3">
      <w:pPr>
        <w:spacing w:line="440" w:lineRule="exact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6514" w:rsidRDefault="006853F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736514" w:rsidRDefault="006853F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22B0">
        <w:rPr>
          <w:rFonts w:hint="eastAsia"/>
          <w:b/>
          <w:sz w:val="28"/>
          <w:szCs w:val="30"/>
        </w:rPr>
        <w:t>数字媒体作品集成</w:t>
      </w:r>
    </w:p>
    <w:p w:rsidR="006853F3" w:rsidRPr="00CD22B0" w:rsidRDefault="006853F3" w:rsidP="006853F3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 w:rsidRPr="00CD22B0">
        <w:rPr>
          <w:b/>
          <w:sz w:val="28"/>
          <w:szCs w:val="30"/>
        </w:rPr>
        <w:t>Digital</w:t>
      </w:r>
      <w:r w:rsidRPr="00CD22B0">
        <w:rPr>
          <w:rFonts w:hint="eastAsia"/>
          <w:b/>
          <w:sz w:val="28"/>
          <w:szCs w:val="30"/>
        </w:rPr>
        <w:t xml:space="preserve"> Media Works </w:t>
      </w:r>
      <w:r w:rsidR="00FB29F2">
        <w:rPr>
          <w:b/>
          <w:sz w:val="28"/>
          <w:szCs w:val="30"/>
        </w:rPr>
        <w:t>I</w:t>
      </w:r>
      <w:r w:rsidR="00FB29F2" w:rsidRPr="00FB29F2">
        <w:rPr>
          <w:b/>
          <w:sz w:val="28"/>
          <w:szCs w:val="30"/>
        </w:rPr>
        <w:t>ntegration</w:t>
      </w:r>
    </w:p>
    <w:p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bookmarkStart w:id="0" w:name="a2"/>
      <w:bookmarkEnd w:id="0"/>
      <w:r w:rsidRPr="008D5BEF">
        <w:rPr>
          <w:rFonts w:ascii="黑体" w:eastAsia="黑体" w:hAnsi="宋体"/>
          <w:b/>
          <w:sz w:val="24"/>
        </w:rPr>
        <w:t>一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基本信息</w:t>
      </w:r>
    </w:p>
    <w:p w:rsidR="006853F3" w:rsidRDefault="006853F3" w:rsidP="006853F3">
      <w:pPr>
        <w:snapToGrid w:val="0"/>
        <w:spacing w:line="360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893BF2">
        <w:rPr>
          <w:rFonts w:hint="eastAsia"/>
          <w:color w:val="000000"/>
          <w:sz w:val="20"/>
          <w:szCs w:val="20"/>
        </w:rPr>
        <w:t>2059053</w:t>
      </w:r>
      <w:r>
        <w:rPr>
          <w:color w:val="000000"/>
          <w:sz w:val="20"/>
          <w:szCs w:val="20"/>
        </w:rPr>
        <w:t>】</w:t>
      </w:r>
    </w:p>
    <w:p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数字媒体技术</w:t>
      </w:r>
      <w:r>
        <w:rPr>
          <w:color w:val="000000"/>
          <w:sz w:val="20"/>
          <w:szCs w:val="20"/>
        </w:rPr>
        <w:t>】</w:t>
      </w:r>
    </w:p>
    <w:p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实践教学必修课</w:t>
      </w:r>
      <w:r>
        <w:rPr>
          <w:color w:val="000000"/>
          <w:sz w:val="20"/>
          <w:szCs w:val="20"/>
        </w:rPr>
        <w:t>】</w:t>
      </w:r>
    </w:p>
    <w:p w:rsidR="006853F3" w:rsidRPr="003D3F8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信息技术学院数字媒体技术系</w:t>
      </w:r>
      <w:r>
        <w:rPr>
          <w:color w:val="000000"/>
          <w:sz w:val="20"/>
          <w:szCs w:val="20"/>
        </w:rPr>
        <w:t>】</w:t>
      </w:r>
    </w:p>
    <w:p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916F86" w:rsidRPr="00916F86">
        <w:rPr>
          <w:rFonts w:hint="eastAsia"/>
          <w:bCs/>
          <w:color w:val="000000"/>
          <w:sz w:val="20"/>
          <w:szCs w:val="20"/>
        </w:rPr>
        <w:t>无</w:t>
      </w:r>
      <w:r w:rsidR="00916F86">
        <w:rPr>
          <w:color w:val="000000"/>
          <w:sz w:val="20"/>
          <w:szCs w:val="20"/>
        </w:rPr>
        <w:t xml:space="preserve"> </w:t>
      </w:r>
    </w:p>
    <w:p w:rsidR="006853F3" w:rsidRDefault="006853F3" w:rsidP="006853F3">
      <w:pPr>
        <w:snapToGrid w:val="0"/>
        <w:spacing w:line="360" w:lineRule="auto"/>
        <w:ind w:firstLineChars="200" w:firstLine="402"/>
        <w:rPr>
          <w:color w:val="000000"/>
          <w:sz w:val="20"/>
          <w:szCs w:val="20"/>
        </w:rPr>
      </w:pPr>
      <w:r w:rsidRPr="009367E0">
        <w:rPr>
          <w:b/>
          <w:bCs/>
          <w:sz w:val="20"/>
          <w:szCs w:val="20"/>
        </w:rPr>
        <w:t>先修课程：</w:t>
      </w:r>
      <w:r w:rsidRPr="007C0197">
        <w:rPr>
          <w:rFonts w:hint="eastAsia"/>
          <w:color w:val="000000"/>
          <w:sz w:val="20"/>
          <w:szCs w:val="20"/>
        </w:rPr>
        <w:t>【</w:t>
      </w:r>
      <w:r w:rsidR="00C732C2">
        <w:rPr>
          <w:rFonts w:hint="eastAsia"/>
          <w:sz w:val="20"/>
          <w:szCs w:val="20"/>
        </w:rPr>
        <w:t>视觉构成原理</w:t>
      </w:r>
      <w:r w:rsidR="00C732C2">
        <w:rPr>
          <w:rFonts w:hint="eastAsia"/>
          <w:sz w:val="20"/>
          <w:szCs w:val="20"/>
        </w:rPr>
        <w:t xml:space="preserve"> 2050138</w:t>
      </w:r>
      <w:r>
        <w:rPr>
          <w:rFonts w:hint="eastAsia"/>
          <w:sz w:val="20"/>
          <w:szCs w:val="20"/>
        </w:rPr>
        <w:t>（</w:t>
      </w:r>
      <w:r w:rsidR="00C732C2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  <w:r w:rsidRPr="007C0197">
        <w:rPr>
          <w:rFonts w:hint="eastAsia"/>
          <w:color w:val="000000"/>
          <w:sz w:val="20"/>
          <w:szCs w:val="20"/>
        </w:rPr>
        <w:t>】</w:t>
      </w:r>
    </w:p>
    <w:p w:rsidR="006853F3" w:rsidRPr="00E65E01" w:rsidRDefault="00E65E01" w:rsidP="00E65E01">
      <w:pPr>
        <w:snapToGrid w:val="0"/>
        <w:spacing w:line="360" w:lineRule="auto"/>
        <w:ind w:firstLineChars="200" w:firstLine="402"/>
        <w:rPr>
          <w:b/>
          <w:bCs/>
          <w:sz w:val="20"/>
          <w:szCs w:val="20"/>
        </w:rPr>
      </w:pPr>
      <w:r w:rsidRPr="00E65E01">
        <w:rPr>
          <w:rFonts w:hint="eastAsia"/>
          <w:b/>
          <w:bCs/>
          <w:sz w:val="20"/>
          <w:szCs w:val="20"/>
        </w:rPr>
        <w:t>并修课程</w:t>
      </w:r>
      <w:r w:rsidRPr="009367E0">
        <w:rPr>
          <w:b/>
          <w:bCs/>
          <w:sz w:val="20"/>
          <w:szCs w:val="20"/>
        </w:rPr>
        <w:t>：</w:t>
      </w:r>
      <w:r w:rsidRPr="007C0197">
        <w:rPr>
          <w:color w:val="000000"/>
          <w:sz w:val="20"/>
          <w:szCs w:val="20"/>
        </w:rPr>
        <w:t>【</w:t>
      </w:r>
      <w:r w:rsidRPr="007C0197">
        <w:rPr>
          <w:rFonts w:hint="eastAsia"/>
          <w:color w:val="000000"/>
          <w:sz w:val="20"/>
          <w:szCs w:val="20"/>
        </w:rPr>
        <w:t>多媒体技术</w:t>
      </w:r>
      <w:r>
        <w:rPr>
          <w:rFonts w:hint="eastAsia"/>
          <w:color w:val="000000"/>
          <w:sz w:val="20"/>
          <w:szCs w:val="20"/>
        </w:rPr>
        <w:t>2050036</w:t>
      </w:r>
      <w:r>
        <w:rPr>
          <w:rFonts w:hint="eastAsia"/>
          <w:color w:val="000000"/>
          <w:sz w:val="20"/>
          <w:szCs w:val="20"/>
        </w:rPr>
        <w:t>（</w:t>
      </w:r>
      <w:r w:rsidR="00CB22DD"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</w:t>
      </w:r>
      <w:r w:rsidRPr="007C0197">
        <w:rPr>
          <w:rFonts w:hint="eastAsia"/>
          <w:color w:val="000000"/>
          <w:sz w:val="20"/>
          <w:szCs w:val="20"/>
        </w:rPr>
        <w:t>】</w:t>
      </w:r>
      <w:r w:rsidR="00F067B4" w:rsidRPr="007C0197">
        <w:rPr>
          <w:rFonts w:hint="eastAsia"/>
          <w:color w:val="000000"/>
          <w:sz w:val="20"/>
          <w:szCs w:val="20"/>
        </w:rPr>
        <w:t>【</w:t>
      </w:r>
      <w:r w:rsidR="00F067B4">
        <w:rPr>
          <w:rFonts w:hint="eastAsia"/>
          <w:sz w:val="20"/>
          <w:szCs w:val="20"/>
        </w:rPr>
        <w:t>视听语言</w:t>
      </w:r>
      <w:r w:rsidR="00F067B4">
        <w:rPr>
          <w:rFonts w:hint="eastAsia"/>
          <w:sz w:val="20"/>
          <w:szCs w:val="20"/>
        </w:rPr>
        <w:t xml:space="preserve"> 2050560</w:t>
      </w:r>
      <w:r w:rsidR="00F067B4">
        <w:rPr>
          <w:rFonts w:hint="eastAsia"/>
          <w:sz w:val="20"/>
          <w:szCs w:val="20"/>
        </w:rPr>
        <w:t>（</w:t>
      </w:r>
      <w:r w:rsidR="00F067B4">
        <w:rPr>
          <w:rFonts w:hint="eastAsia"/>
          <w:sz w:val="20"/>
          <w:szCs w:val="20"/>
        </w:rPr>
        <w:t>3</w:t>
      </w:r>
      <w:r w:rsidR="00F067B4">
        <w:rPr>
          <w:rFonts w:hint="eastAsia"/>
          <w:sz w:val="20"/>
          <w:szCs w:val="20"/>
        </w:rPr>
        <w:t>）</w:t>
      </w:r>
      <w:r w:rsidR="00F067B4" w:rsidRPr="007C0197">
        <w:rPr>
          <w:rFonts w:hint="eastAsia"/>
          <w:color w:val="000000"/>
          <w:sz w:val="20"/>
          <w:szCs w:val="20"/>
        </w:rPr>
        <w:t>】</w:t>
      </w:r>
    </w:p>
    <w:p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/>
          <w:b/>
          <w:sz w:val="24"/>
        </w:rPr>
        <w:t>二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课程简介</w:t>
      </w:r>
    </w:p>
    <w:p w:rsidR="006853F3" w:rsidRPr="008D5BEF" w:rsidRDefault="006853F3" w:rsidP="008D5BEF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本课程是</w:t>
      </w:r>
      <w:r w:rsidR="00F41C59" w:rsidRPr="008D5BEF">
        <w:rPr>
          <w:rFonts w:ascii="宋体" w:hAnsi="宋体" w:hint="eastAsia"/>
          <w:sz w:val="20"/>
          <w:szCs w:val="20"/>
        </w:rPr>
        <w:t>专业的集中实践课程，在学习了图形图像、二维动画、音视频等理论和相关处理软件的基础上，遵循数字媒体作品的基本流程：需求分析、脚本制作、素材采集加工、集成、调试以及发布，借助于相关的软硬件技术，完成数字媒体作品</w:t>
      </w:r>
      <w:r w:rsidR="00CC7A2F" w:rsidRPr="008D5BEF">
        <w:rPr>
          <w:rFonts w:ascii="宋体" w:hAnsi="宋体" w:hint="eastAsia"/>
          <w:sz w:val="20"/>
          <w:szCs w:val="20"/>
        </w:rPr>
        <w:t>的制作并发布。</w:t>
      </w:r>
      <w:r w:rsidR="00F41C59" w:rsidRPr="008D5BEF">
        <w:rPr>
          <w:rFonts w:ascii="宋体" w:hAnsi="宋体" w:hint="eastAsia"/>
          <w:sz w:val="20"/>
          <w:szCs w:val="20"/>
        </w:rPr>
        <w:t>通过该课程的学习，锻炼实践能力</w:t>
      </w:r>
      <w:r w:rsidR="00CC7A2F" w:rsidRPr="008D5BEF">
        <w:rPr>
          <w:rFonts w:ascii="宋体" w:hAnsi="宋体" w:hint="eastAsia"/>
          <w:sz w:val="20"/>
          <w:szCs w:val="20"/>
        </w:rPr>
        <w:t>、</w:t>
      </w:r>
      <w:r w:rsidR="00F41C59" w:rsidRPr="008D5BEF">
        <w:rPr>
          <w:rFonts w:ascii="宋体" w:hAnsi="宋体" w:hint="eastAsia"/>
          <w:sz w:val="20"/>
          <w:szCs w:val="20"/>
        </w:rPr>
        <w:t>综合</w:t>
      </w:r>
      <w:r w:rsidRPr="008D5BEF">
        <w:rPr>
          <w:rFonts w:ascii="宋体" w:hAnsi="宋体" w:hint="eastAsia"/>
          <w:sz w:val="20"/>
          <w:szCs w:val="20"/>
        </w:rPr>
        <w:t>应用所学的专业知识</w:t>
      </w:r>
      <w:r w:rsidR="00F41C59" w:rsidRPr="008D5BEF">
        <w:rPr>
          <w:rFonts w:ascii="宋体" w:hAnsi="宋体" w:hint="eastAsia"/>
          <w:sz w:val="20"/>
          <w:szCs w:val="20"/>
        </w:rPr>
        <w:t>制作数字</w:t>
      </w:r>
      <w:r w:rsidR="00CC7A2F" w:rsidRPr="008D5BEF">
        <w:rPr>
          <w:rFonts w:ascii="宋体" w:hAnsi="宋体" w:hint="eastAsia"/>
          <w:sz w:val="20"/>
          <w:szCs w:val="20"/>
        </w:rPr>
        <w:t>媒体</w:t>
      </w:r>
      <w:r w:rsidR="00F41C59" w:rsidRPr="008D5BEF">
        <w:rPr>
          <w:rFonts w:ascii="宋体" w:hAnsi="宋体" w:hint="eastAsia"/>
          <w:sz w:val="20"/>
          <w:szCs w:val="20"/>
        </w:rPr>
        <w:t>作品的能力</w:t>
      </w:r>
      <w:r w:rsidR="00CC7A2F" w:rsidRPr="008D5BEF">
        <w:rPr>
          <w:rFonts w:ascii="宋体" w:hAnsi="宋体" w:hint="eastAsia"/>
          <w:sz w:val="20"/>
          <w:szCs w:val="20"/>
        </w:rPr>
        <w:t>、</w:t>
      </w:r>
      <w:r w:rsidR="00F41C59" w:rsidRPr="008D5BEF">
        <w:rPr>
          <w:rFonts w:ascii="宋体" w:hAnsi="宋体" w:hint="eastAsia"/>
          <w:sz w:val="20"/>
          <w:szCs w:val="20"/>
        </w:rPr>
        <w:t>团队解决问题的能力，为后续的专业课程、毕业设计等打下基础。</w:t>
      </w:r>
    </w:p>
    <w:p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/>
          <w:b/>
          <w:sz w:val="24"/>
        </w:rPr>
        <w:t>三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选课建议</w:t>
      </w:r>
    </w:p>
    <w:p w:rsidR="006853F3" w:rsidRPr="008D5BEF" w:rsidRDefault="006853F3" w:rsidP="006853F3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本课程是适用于数字媒体技术专业的</w:t>
      </w:r>
      <w:r w:rsidR="00523755" w:rsidRPr="008D5BEF">
        <w:rPr>
          <w:rFonts w:ascii="宋体" w:hAnsi="宋体" w:hint="eastAsia"/>
          <w:sz w:val="20"/>
          <w:szCs w:val="20"/>
        </w:rPr>
        <w:t>集中</w:t>
      </w:r>
      <w:r w:rsidR="00C732C2" w:rsidRPr="008D5BEF">
        <w:rPr>
          <w:rFonts w:ascii="宋体" w:hAnsi="宋体" w:hint="eastAsia"/>
          <w:sz w:val="20"/>
          <w:szCs w:val="20"/>
        </w:rPr>
        <w:t>实践</w:t>
      </w:r>
      <w:r w:rsidRPr="008D5BEF">
        <w:rPr>
          <w:rFonts w:ascii="宋体" w:hAnsi="宋体" w:hint="eastAsia"/>
          <w:sz w:val="20"/>
          <w:szCs w:val="20"/>
        </w:rPr>
        <w:t>课, 建议在第</w:t>
      </w:r>
      <w:r w:rsidR="00C732C2" w:rsidRPr="008D5BEF">
        <w:rPr>
          <w:rFonts w:ascii="宋体" w:hAnsi="宋体" w:hint="eastAsia"/>
          <w:sz w:val="20"/>
          <w:szCs w:val="20"/>
        </w:rPr>
        <w:t>三</w:t>
      </w:r>
      <w:r w:rsidRPr="008D5BEF">
        <w:rPr>
          <w:rFonts w:ascii="宋体" w:hAnsi="宋体" w:hint="eastAsia"/>
          <w:sz w:val="20"/>
          <w:szCs w:val="20"/>
        </w:rPr>
        <w:t>学期开设。</w:t>
      </w:r>
    </w:p>
    <w:p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/>
          <w:b/>
          <w:sz w:val="24"/>
        </w:rPr>
        <w:t>四</w:t>
      </w:r>
      <w:r w:rsidRPr="008D5BEF">
        <w:rPr>
          <w:rFonts w:ascii="黑体" w:eastAsia="黑体" w:hAnsi="宋体" w:hint="eastAsia"/>
          <w:b/>
          <w:sz w:val="24"/>
        </w:rPr>
        <w:t>、</w:t>
      </w:r>
      <w:r w:rsidRPr="008D5BEF">
        <w:rPr>
          <w:rFonts w:ascii="黑体" w:eastAsia="黑体" w:hAnsi="宋体"/>
          <w:b/>
          <w:sz w:val="24"/>
        </w:rPr>
        <w:t>课程与</w:t>
      </w:r>
      <w:r w:rsidRPr="008D5BEF">
        <w:rPr>
          <w:rFonts w:ascii="黑体" w:eastAsia="黑体" w:hAnsi="宋体" w:hint="eastAsia"/>
          <w:b/>
          <w:sz w:val="24"/>
        </w:rPr>
        <w:t>专业毕业要求</w:t>
      </w:r>
      <w:r w:rsidRPr="008D5BEF">
        <w:rPr>
          <w:rFonts w:ascii="黑体" w:eastAsia="黑体" w:hAnsi="宋体"/>
          <w:b/>
          <w:sz w:val="24"/>
        </w:rPr>
        <w:t>的关联性</w:t>
      </w:r>
      <w:bookmarkStart w:id="1" w:name="_GoBack"/>
      <w:bookmarkEnd w:id="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0"/>
        <w:gridCol w:w="759"/>
      </w:tblGrid>
      <w:tr w:rsidR="006853F3" w:rsidRPr="0025719D" w:rsidTr="008D5BEF">
        <w:trPr>
          <w:trHeight w:val="41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D5BEF">
              <w:rPr>
                <w:rFonts w:ascii="宋体" w:hAnsi="宋体" w:hint="eastAsia"/>
                <w:sz w:val="20"/>
                <w:szCs w:val="20"/>
              </w:rPr>
              <w:t>专业毕业要求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8D5BEF" w:rsidRDefault="006853F3" w:rsidP="008D5BE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D5BEF">
              <w:rPr>
                <w:rFonts w:ascii="宋体" w:hAnsi="宋体" w:hint="eastAsia"/>
                <w:sz w:val="20"/>
                <w:szCs w:val="20"/>
              </w:rPr>
              <w:t>关联</w:t>
            </w:r>
          </w:p>
        </w:tc>
      </w:tr>
      <w:tr w:rsidR="006853F3" w:rsidRPr="0025719D" w:rsidTr="008D5BEF">
        <w:trPr>
          <w:trHeight w:val="16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LO11:能领会用户诉求、目标任务，正确表达自己的观点，具有专业文档的撰写能力。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:rsidTr="008D5BEF">
        <w:trPr>
          <w:trHeight w:val="475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LO21:能根据环境需要确定自己的学习目标，并主动地通过搜集信息、分析信息、讨论、实践、质疑、创造等方法来实现学习目标。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:rsidTr="008D5BEF">
        <w:trPr>
          <w:trHeight w:val="570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LO31:工程素养：掌握数学、自然科学知识，具有工程意识，能结合计算机、数字媒体技术相关专业知识解决复杂工程问题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6853F3" w:rsidRPr="0025719D" w:rsidTr="008D5BEF">
        <w:trPr>
          <w:trHeight w:val="482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LO32:软件开发：掌握主流设计技术、程序设计思维以及相关数据库技术，具备建设可运行于多种终端网站的能力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6853F3" w:rsidRPr="0025719D" w:rsidTr="008D5BEF">
        <w:trPr>
          <w:trHeight w:val="557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LO33:系统运维：系统地掌握计算机硬件、软件的基本理论、基本知识，具备保障系统运行与维护基本技能。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:rsidTr="008D5BEF">
        <w:trPr>
          <w:trHeight w:val="485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LO34:素材采集与处理：掌握数字媒体的基本理论、主流数字媒体应用软件使用技术，具备素材的采集、存储、处理以及传输的能力。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:rsidTr="008D5BEF">
        <w:trPr>
          <w:trHeight w:val="932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LO35: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:rsidTr="008D5BEF">
        <w:trPr>
          <w:trHeight w:val="960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LO36:虚拟现实设计与制作：熟悉虚拟现实基本原理，掌握虚拟现实产品设计与制作流程及主流的设计、集成平台，具备结合相关硬件实现虚拟现实产品的内容制作和应用开发的能力。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:rsidTr="008D5BEF">
        <w:trPr>
          <w:trHeight w:val="279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LO41:遵守纪律、守信守责；具有耐挫折、抗压力的能力。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:rsidTr="008D5BEF">
        <w:trPr>
          <w:trHeight w:val="371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LO51:能与团队保持良好关系，积极参与其中，保持对信息技术发展的好奇心和探索精神，能够创新性解决问题。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53F3" w:rsidRPr="0025719D" w:rsidTr="008D5BEF">
        <w:trPr>
          <w:trHeight w:val="111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LO61:能发掘信息的价值，综合运用相关专业知识和技能，解决实际问题。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:rsidTr="008D5BEF">
        <w:trPr>
          <w:trHeight w:val="189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LO71:愿意服务他人、服务企业、服务社会；为人热忱，富于爱心，懂得感恩。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523755" w:rsidRDefault="006853F3" w:rsidP="008D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3F3" w:rsidRPr="0025719D" w:rsidTr="008D5BEF">
        <w:trPr>
          <w:trHeight w:val="266"/>
          <w:jc w:val="center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F3" w:rsidRPr="008D5BEF" w:rsidRDefault="006853F3" w:rsidP="008D5BE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LO81:具有基本外语表达沟通能力，积极关注发达国家和地区信息技术发展新动向。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25719D" w:rsidRDefault="006853F3" w:rsidP="00A51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853F3" w:rsidRPr="008D5BEF" w:rsidRDefault="006853F3" w:rsidP="006853F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五、</w:t>
      </w:r>
      <w:r w:rsidRPr="008D5BEF">
        <w:rPr>
          <w:rFonts w:ascii="黑体" w:eastAsia="黑体" w:hAnsi="宋体"/>
          <w:b/>
          <w:sz w:val="24"/>
        </w:rPr>
        <w:t>课程</w:t>
      </w:r>
      <w:r w:rsidRPr="008D5BEF">
        <w:rPr>
          <w:rFonts w:ascii="黑体" w:eastAsia="黑体" w:hAnsi="宋体" w:hint="eastAsia"/>
          <w:b/>
          <w:sz w:val="24"/>
        </w:rPr>
        <w:t>目标/课程预期学习成果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114"/>
        <w:gridCol w:w="3827"/>
        <w:gridCol w:w="1560"/>
        <w:gridCol w:w="1036"/>
      </w:tblGrid>
      <w:tr w:rsidR="006853F3" w:rsidRPr="00433C2D" w:rsidTr="00D950ED">
        <w:trPr>
          <w:jc w:val="center"/>
        </w:trPr>
        <w:tc>
          <w:tcPr>
            <w:tcW w:w="417" w:type="dxa"/>
            <w:shd w:val="clear" w:color="auto" w:fill="auto"/>
          </w:tcPr>
          <w:p w:rsidR="006853F3" w:rsidRPr="00FB7D89" w:rsidRDefault="006853F3" w:rsidP="00A5119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4" w:type="dxa"/>
            <w:shd w:val="clear" w:color="auto" w:fill="auto"/>
          </w:tcPr>
          <w:p w:rsidR="006853F3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853F3" w:rsidRPr="00FB7D89" w:rsidRDefault="006853F3" w:rsidP="004558CA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827" w:type="dxa"/>
            <w:shd w:val="clear" w:color="auto" w:fill="auto"/>
          </w:tcPr>
          <w:p w:rsidR="006853F3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课程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目标</w:t>
            </w:r>
          </w:p>
          <w:p w:rsidR="006853F3" w:rsidRPr="00FB7D89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</w:t>
            </w: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3F3" w:rsidRPr="00FB7D89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53F3" w:rsidRPr="00FB7D89" w:rsidRDefault="006853F3" w:rsidP="004558C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7D8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B684D" w:rsidRPr="004558CA" w:rsidTr="00D950ED">
        <w:trPr>
          <w:trHeight w:val="337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B684D" w:rsidRPr="00A02B43" w:rsidRDefault="009B684D" w:rsidP="004558C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  <w:r w:rsidRPr="00A02B4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归纳总结作品制作及资料整理，撰写专业文档，并有效表达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spacing w:line="288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实验报告撰写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实验报告</w:t>
            </w:r>
            <w:r w:rsidR="0099762F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br/>
              <w:t>设计方案</w:t>
            </w:r>
          </w:p>
        </w:tc>
      </w:tr>
      <w:tr w:rsidR="009B684D" w:rsidRPr="004558CA" w:rsidTr="00D950ED">
        <w:trPr>
          <w:trHeight w:val="243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B684D" w:rsidRPr="004558CA" w:rsidRDefault="004558CA" w:rsidP="004558C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2.</w:t>
            </w:r>
            <w:r w:rsidR="009B684D"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能搜集、获取达到目标所需要的学习资源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spacing w:line="288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上机操作</w:t>
            </w:r>
            <w:r w:rsid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（网络）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阶段作品</w:t>
            </w:r>
          </w:p>
        </w:tc>
      </w:tr>
      <w:tr w:rsidR="004558CA" w:rsidRPr="004558CA" w:rsidTr="00D950ED">
        <w:trPr>
          <w:trHeight w:val="277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58CA" w:rsidRPr="004558CA" w:rsidRDefault="004558CA" w:rsidP="004558C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．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掌握</w:t>
            </w: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不同媒体的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素材</w:t>
            </w: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采集方式，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能够根据设计与开发的需求，选用资源和工具完成素材的采集。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spacing w:line="288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实地、网络素材采集，上机操作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阶段作品</w:t>
            </w:r>
          </w:p>
        </w:tc>
      </w:tr>
      <w:tr w:rsidR="004558CA" w:rsidRPr="004558CA" w:rsidTr="00D950ED">
        <w:trPr>
          <w:trHeight w:val="277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558CA" w:rsidRPr="004558CA" w:rsidRDefault="004558CA" w:rsidP="004558C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．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熟悉不同</w:t>
            </w: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媒体素材的特点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</w:t>
            </w: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掌握素材的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处理</w:t>
            </w: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工具，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能够完成素材的制作和整合工作。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spacing w:line="288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上机操作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4558CA" w:rsidRPr="008D5BEF" w:rsidRDefault="004558CA" w:rsidP="00455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B684D" w:rsidRPr="004558CA" w:rsidTr="00D950ED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B684D" w:rsidRPr="004558CA" w:rsidRDefault="009B684D" w:rsidP="004558C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4558C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  <w:r w:rsid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．</w:t>
            </w:r>
            <w:r w:rsidRPr="004558C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84D" w:rsidRPr="008D5BEF" w:rsidRDefault="009B684D" w:rsidP="004558CA">
            <w:pPr>
              <w:widowControl/>
              <w:spacing w:line="288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上机操作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9762F" w:rsidRPr="008D5BEF" w:rsidRDefault="004558CA" w:rsidP="0099762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综合</w:t>
            </w:r>
            <w:r w:rsidR="009B684D" w:rsidRPr="008D5BE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作品</w:t>
            </w:r>
          </w:p>
        </w:tc>
      </w:tr>
    </w:tbl>
    <w:p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六、</w:t>
      </w:r>
      <w:r w:rsidRPr="008D5BEF">
        <w:rPr>
          <w:rFonts w:ascii="黑体" w:eastAsia="黑体" w:hAnsi="宋体"/>
          <w:b/>
          <w:sz w:val="24"/>
        </w:rPr>
        <w:t>课程内容</w:t>
      </w:r>
    </w:p>
    <w:p w:rsidR="009129CA" w:rsidRPr="008D5BEF" w:rsidRDefault="00523755" w:rsidP="006853F3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本课程主要通过所学的图形、二维动画、视频等</w:t>
      </w:r>
      <w:r w:rsidR="00A4217A" w:rsidRPr="008D5BEF">
        <w:rPr>
          <w:rFonts w:ascii="宋体" w:hAnsi="宋体" w:hint="eastAsia"/>
          <w:sz w:val="20"/>
          <w:szCs w:val="20"/>
        </w:rPr>
        <w:t>理论</w:t>
      </w:r>
      <w:r w:rsidRPr="008D5BEF">
        <w:rPr>
          <w:rFonts w:ascii="宋体" w:hAnsi="宋体" w:hint="eastAsia"/>
          <w:sz w:val="20"/>
          <w:szCs w:val="20"/>
        </w:rPr>
        <w:t>知识</w:t>
      </w:r>
      <w:r w:rsidR="00A4217A" w:rsidRPr="008D5BEF">
        <w:rPr>
          <w:rFonts w:ascii="宋体" w:hAnsi="宋体" w:hint="eastAsia"/>
          <w:sz w:val="20"/>
          <w:szCs w:val="20"/>
        </w:rPr>
        <w:t>及相应处理软件的使用，基于主题，实现数字媒体作品的采集、处理、制作和合成、发布，</w:t>
      </w:r>
      <w:r w:rsidR="00955B0B" w:rsidRPr="008D5BEF">
        <w:rPr>
          <w:rFonts w:ascii="宋体" w:hAnsi="宋体" w:hint="eastAsia"/>
          <w:sz w:val="20"/>
          <w:szCs w:val="20"/>
        </w:rPr>
        <w:t>使得学生熟悉</w:t>
      </w:r>
      <w:r w:rsidR="00A4217A" w:rsidRPr="008D5BEF">
        <w:rPr>
          <w:rFonts w:ascii="宋体" w:hAnsi="宋体" w:hint="eastAsia"/>
          <w:sz w:val="20"/>
          <w:szCs w:val="20"/>
        </w:rPr>
        <w:t>基于项目</w:t>
      </w:r>
      <w:r w:rsidR="00955B0B" w:rsidRPr="008D5BEF">
        <w:rPr>
          <w:rFonts w:ascii="宋体" w:hAnsi="宋体" w:hint="eastAsia"/>
          <w:sz w:val="20"/>
          <w:szCs w:val="20"/>
        </w:rPr>
        <w:t>的数字媒体作品</w:t>
      </w:r>
      <w:r w:rsidR="00A4217A" w:rsidRPr="008D5BEF">
        <w:rPr>
          <w:rFonts w:ascii="宋体" w:hAnsi="宋体" w:hint="eastAsia"/>
          <w:sz w:val="20"/>
          <w:szCs w:val="20"/>
        </w:rPr>
        <w:t>制作流程</w:t>
      </w:r>
      <w:r w:rsidRPr="008D5BEF">
        <w:rPr>
          <w:rFonts w:ascii="宋体" w:hAnsi="宋体" w:hint="eastAsia"/>
          <w:sz w:val="20"/>
          <w:szCs w:val="20"/>
        </w:rPr>
        <w:t>，</w:t>
      </w:r>
      <w:r w:rsidR="00CC7A2F" w:rsidRPr="008D5BEF">
        <w:rPr>
          <w:rFonts w:ascii="宋体" w:hAnsi="宋体" w:hint="eastAsia"/>
          <w:sz w:val="20"/>
          <w:szCs w:val="20"/>
        </w:rPr>
        <w:t>掌握相关素材的处理、作品设计与制作的软件（平台）的使用，</w:t>
      </w:r>
      <w:r w:rsidRPr="008D5BEF">
        <w:rPr>
          <w:rFonts w:ascii="宋体" w:hAnsi="宋体" w:hint="eastAsia"/>
          <w:sz w:val="20"/>
          <w:szCs w:val="20"/>
        </w:rPr>
        <w:t>旨在使学生通过本课程的学习与实践，对数字媒体作品合成有一个全面的技术掌握，提高学生分析问题和解决问题的能力，为培养学生互相学习，取长补短，协同工作的能力打下坚实的基础。</w:t>
      </w:r>
      <w:r w:rsidR="00CC7A2F" w:rsidRPr="008D5BEF">
        <w:rPr>
          <w:rFonts w:ascii="宋体" w:hAnsi="宋体" w:hint="eastAsia"/>
          <w:sz w:val="20"/>
          <w:szCs w:val="20"/>
        </w:rPr>
        <w:t>主要包含以下几块内容。</w:t>
      </w:r>
    </w:p>
    <w:p w:rsidR="00523755" w:rsidRPr="008250DC" w:rsidRDefault="009129CA" w:rsidP="00FB29F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t>内容一：方案设计  实践课时：1天</w:t>
      </w:r>
    </w:p>
    <w:p w:rsidR="00C54289" w:rsidRPr="008D5BEF" w:rsidRDefault="00C54289" w:rsidP="006853F3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本部分的主要内容是根据课程的内容要求，完成小组的划分、作品主题的确定，完成初步的作品设计方案。</w:t>
      </w:r>
    </w:p>
    <w:p w:rsidR="009129CA" w:rsidRPr="008250DC" w:rsidRDefault="009129CA" w:rsidP="00FB29F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t>内容二：素材采集  实践课时：4天</w:t>
      </w:r>
    </w:p>
    <w:p w:rsidR="00C54289" w:rsidRPr="008D5BEF" w:rsidRDefault="00C54289" w:rsidP="00C54289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本部分的主要内容是根据主题和初步方案，通过网络、实地等方式完成素材的采集、处理和初步的编辑工作，理解素材的采集过程及技巧，掌握素材的处理方法、保存</w:t>
      </w:r>
      <w:r w:rsidR="00933F07" w:rsidRPr="008D5BEF">
        <w:rPr>
          <w:rFonts w:ascii="宋体" w:hAnsi="宋体" w:hint="eastAsia"/>
          <w:sz w:val="20"/>
          <w:szCs w:val="20"/>
        </w:rPr>
        <w:t>等。</w:t>
      </w:r>
    </w:p>
    <w:p w:rsidR="009129CA" w:rsidRPr="008250DC" w:rsidRDefault="009129CA" w:rsidP="00FB29F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lastRenderedPageBreak/>
        <w:t>内容三：作品制作  实践课时：4天</w:t>
      </w:r>
    </w:p>
    <w:p w:rsidR="00C54289" w:rsidRPr="008D5BEF" w:rsidRDefault="00C54289" w:rsidP="00C54289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</w:t>
      </w:r>
      <w:r w:rsidR="00933F07" w:rsidRPr="008D5BEF">
        <w:rPr>
          <w:rFonts w:ascii="宋体" w:hAnsi="宋体" w:hint="eastAsia"/>
          <w:sz w:val="20"/>
          <w:szCs w:val="20"/>
        </w:rPr>
        <w:t>基于素材，完成作品的元素设计、制作和发布，继而完成作品的整合。理解基于项目式的作品集成过程，学会作品元素的使用方法，掌握基于相关软件的作品集成方法。</w:t>
      </w:r>
    </w:p>
    <w:p w:rsidR="009129CA" w:rsidRPr="00FB29F2" w:rsidRDefault="009129CA" w:rsidP="00FB29F2">
      <w:pPr>
        <w:widowControl/>
        <w:spacing w:line="288" w:lineRule="auto"/>
        <w:ind w:firstLineChars="150" w:firstLine="315"/>
        <w:jc w:val="left"/>
        <w:rPr>
          <w:rFonts w:ascii="黑体" w:eastAsia="黑体" w:hAnsi="Times New Roman"/>
        </w:rPr>
      </w:pPr>
      <w:r w:rsidRPr="008250DC">
        <w:rPr>
          <w:rFonts w:ascii="黑体" w:eastAsia="黑体" w:hAnsi="Times New Roman" w:hint="eastAsia"/>
        </w:rPr>
        <w:t>内容四：作品输出  实践课时：1天</w:t>
      </w:r>
    </w:p>
    <w:p w:rsidR="00C54289" w:rsidRPr="008D5BEF" w:rsidRDefault="00C54289" w:rsidP="00C54289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8D5BEF">
        <w:rPr>
          <w:rFonts w:ascii="宋体" w:hAnsi="宋体" w:hint="eastAsia"/>
          <w:sz w:val="20"/>
          <w:szCs w:val="20"/>
        </w:rPr>
        <w:t>本部分的主要内容是</w:t>
      </w:r>
      <w:r w:rsidR="00A4217A" w:rsidRPr="008D5BEF">
        <w:rPr>
          <w:rFonts w:ascii="宋体" w:hAnsi="宋体" w:hint="eastAsia"/>
          <w:sz w:val="20"/>
          <w:szCs w:val="20"/>
        </w:rPr>
        <w:t>作品的输出、测试及发布</w:t>
      </w:r>
      <w:r w:rsidR="00933F07" w:rsidRPr="008D5BEF">
        <w:rPr>
          <w:rFonts w:ascii="宋体" w:hAnsi="宋体" w:hint="eastAsia"/>
          <w:sz w:val="20"/>
          <w:szCs w:val="20"/>
        </w:rPr>
        <w:t>，掌握作品的测试、发布方法和技巧。</w:t>
      </w:r>
    </w:p>
    <w:p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七、实践环节各阶段名称及基本要求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303"/>
        <w:gridCol w:w="3544"/>
        <w:gridCol w:w="709"/>
        <w:gridCol w:w="1842"/>
      </w:tblGrid>
      <w:tr w:rsidR="006853F3" w:rsidRPr="00055EBA" w:rsidTr="00D950ED">
        <w:trPr>
          <w:trHeight w:hRule="exact" w:val="7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各阶段名称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天数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8250DC" w:rsidRDefault="006853F3" w:rsidP="00A5119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8250DC"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6853F3" w:rsidRPr="00CC0883" w:rsidTr="00D950ED">
        <w:trPr>
          <w:trHeight w:val="7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8734BB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作品设计方案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自选主题，完成作品设计，并学会相应文档的编写。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523755" w:rsidP="006853F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D950ED" w:rsidRDefault="00523755" w:rsidP="00D950E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20"/>
              </w:rPr>
            </w:pPr>
            <w:r w:rsidRPr="00D950ED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20"/>
              </w:rPr>
              <w:t>PC机、数码照相机、移动终端；</w:t>
            </w:r>
            <w:r w:rsidRPr="00D950ED">
              <w:rPr>
                <w:rFonts w:ascii="仿宋" w:eastAsia="仿宋" w:hAnsi="仿宋" w:cs="仿宋"/>
                <w:color w:val="000000"/>
                <w:kern w:val="0"/>
                <w:sz w:val="18"/>
                <w:szCs w:val="20"/>
              </w:rPr>
              <w:t>Adobe P</w:t>
            </w:r>
            <w:r w:rsidR="00D950ED">
              <w:rPr>
                <w:rFonts w:ascii="仿宋" w:eastAsia="仿宋" w:hAnsi="仿宋" w:cs="仿宋"/>
                <w:color w:val="000000"/>
                <w:kern w:val="0"/>
                <w:sz w:val="18"/>
                <w:szCs w:val="20"/>
              </w:rPr>
              <w:t>s</w:t>
            </w:r>
            <w:r w:rsidRPr="00D950ED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20"/>
              </w:rPr>
              <w:t>、</w:t>
            </w:r>
            <w:r w:rsidRPr="00D950ED">
              <w:rPr>
                <w:rFonts w:ascii="仿宋" w:eastAsia="仿宋" w:hAnsi="仿宋" w:cs="仿宋"/>
                <w:color w:val="000000"/>
                <w:kern w:val="0"/>
                <w:sz w:val="18"/>
                <w:szCs w:val="20"/>
              </w:rPr>
              <w:t>Adobe Illustrator</w:t>
            </w:r>
            <w:r w:rsidRPr="00D950ED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20"/>
              </w:rPr>
              <w:t>、</w:t>
            </w:r>
            <w:r w:rsidRPr="00D950ED">
              <w:rPr>
                <w:rFonts w:ascii="仿宋" w:eastAsia="仿宋" w:hAnsi="仿宋" w:cs="仿宋"/>
                <w:color w:val="000000"/>
                <w:kern w:val="0"/>
                <w:sz w:val="18"/>
                <w:szCs w:val="20"/>
              </w:rPr>
              <w:t>Adobe Premiere Pro</w:t>
            </w:r>
            <w:r w:rsidRPr="00D950ED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20"/>
              </w:rPr>
              <w:t>、</w:t>
            </w:r>
            <w:r w:rsidRPr="00D950ED">
              <w:rPr>
                <w:rFonts w:ascii="仿宋" w:eastAsia="仿宋" w:hAnsi="仿宋" w:cs="仿宋"/>
                <w:color w:val="000000"/>
                <w:kern w:val="0"/>
                <w:sz w:val="18"/>
                <w:szCs w:val="20"/>
              </w:rPr>
              <w:t>Adobe Media Encoder</w:t>
            </w:r>
            <w:r w:rsidRPr="00D950ED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20"/>
              </w:rPr>
              <w:t>、Adobe animate或adobe flash等</w:t>
            </w:r>
          </w:p>
        </w:tc>
      </w:tr>
      <w:tr w:rsidR="006853F3" w:rsidRPr="00CC0883" w:rsidTr="00D950ED">
        <w:trPr>
          <w:trHeight w:val="8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8734BB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作品</w:t>
            </w:r>
            <w:r w:rsidR="006853F3"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素材采集与编辑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9129C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根据主题</w:t>
            </w:r>
            <w:r w:rsidR="002C04E2"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及小组分工</w:t>
            </w: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，学会</w:t>
            </w:r>
            <w:r w:rsidR="0090203E"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各种</w:t>
            </w: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素材的采集，对</w:t>
            </w:r>
            <w:r w:rsidR="00523755"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素材进行再加工，符合自己的作品要求。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Default="00523755" w:rsidP="006853F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Pr="00F303AD" w:rsidRDefault="006853F3" w:rsidP="00A51190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6853F3" w:rsidRPr="00CC0883" w:rsidTr="00D950ED">
        <w:trPr>
          <w:trHeight w:val="8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作品制作与集成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2C04E2" w:rsidP="009020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根据处理完成的素材，学会使用各类软件，设计与制作作品元素，继而完成作品的制作与集成。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3" w:rsidRDefault="00523755" w:rsidP="006853F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Default="006853F3" w:rsidP="00A51190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6853F3" w:rsidRPr="00CC0883" w:rsidTr="00D950ED">
        <w:trPr>
          <w:trHeight w:val="6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6853F3" w:rsidP="00A511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作品输出与测试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F3" w:rsidRPr="008250DC" w:rsidRDefault="0090203E" w:rsidP="009020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完成作品的输出与测试，进而发布作品，完成作品设计报告的撰写。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F3" w:rsidRDefault="00523755" w:rsidP="006853F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F3" w:rsidRDefault="006853F3" w:rsidP="00A51190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6853F3" w:rsidRPr="008D5BEF" w:rsidRDefault="006853F3" w:rsidP="008D5BE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sz w:val="24"/>
        </w:rPr>
      </w:pPr>
      <w:r w:rsidRPr="008D5BEF">
        <w:rPr>
          <w:rFonts w:ascii="黑体" w:eastAsia="黑体" w:hAnsi="宋体" w:hint="eastAsia"/>
          <w:b/>
          <w:sz w:val="24"/>
        </w:rPr>
        <w:t>八、评价方式与成绩</w:t>
      </w:r>
    </w:p>
    <w:p w:rsidR="006853F3" w:rsidRDefault="006853F3" w:rsidP="006853F3">
      <w:pPr>
        <w:snapToGrid w:val="0"/>
        <w:ind w:leftChars="170" w:left="357" w:right="-51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-44"/>
        <w:tblOverlap w:val="never"/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88"/>
        <w:gridCol w:w="1848"/>
      </w:tblGrid>
      <w:tr w:rsidR="006853F3" w:rsidTr="00D950ED">
        <w:tc>
          <w:tcPr>
            <w:tcW w:w="1809" w:type="dxa"/>
            <w:shd w:val="clear" w:color="auto" w:fill="auto"/>
          </w:tcPr>
          <w:p w:rsidR="006853F3" w:rsidRPr="008250DC" w:rsidRDefault="006853F3" w:rsidP="008250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总评构成（1+</w:t>
            </w:r>
            <w:r w:rsidRPr="008250DC">
              <w:rPr>
                <w:rFonts w:ascii="宋体" w:hAnsi="宋体"/>
                <w:b/>
                <w:bCs/>
                <w:color w:val="000000"/>
                <w:szCs w:val="20"/>
              </w:rPr>
              <w:t>X</w:t>
            </w: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388" w:type="dxa"/>
            <w:shd w:val="clear" w:color="auto" w:fill="auto"/>
          </w:tcPr>
          <w:p w:rsidR="006853F3" w:rsidRPr="008250DC" w:rsidRDefault="006853F3" w:rsidP="008250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8" w:type="dxa"/>
            <w:shd w:val="clear" w:color="auto" w:fill="auto"/>
          </w:tcPr>
          <w:p w:rsidR="006853F3" w:rsidRPr="008250DC" w:rsidRDefault="006853F3" w:rsidP="008250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8250DC"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90203E" w:rsidTr="00D950ED">
        <w:tc>
          <w:tcPr>
            <w:tcW w:w="1809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4388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随堂检查、考勤</w:t>
            </w:r>
          </w:p>
        </w:tc>
        <w:tc>
          <w:tcPr>
            <w:tcW w:w="1848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20％</w:t>
            </w:r>
          </w:p>
        </w:tc>
      </w:tr>
      <w:tr w:rsidR="0090203E" w:rsidTr="00D950ED">
        <w:tc>
          <w:tcPr>
            <w:tcW w:w="1809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4388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阶段作品</w:t>
            </w:r>
          </w:p>
        </w:tc>
        <w:tc>
          <w:tcPr>
            <w:tcW w:w="1848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20％</w:t>
            </w:r>
          </w:p>
        </w:tc>
      </w:tr>
      <w:tr w:rsidR="0090203E" w:rsidTr="00D950ED">
        <w:tc>
          <w:tcPr>
            <w:tcW w:w="1809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X3</w:t>
            </w:r>
          </w:p>
        </w:tc>
        <w:tc>
          <w:tcPr>
            <w:tcW w:w="4388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课程设计报告（包含设计文档）</w:t>
            </w:r>
          </w:p>
        </w:tc>
        <w:tc>
          <w:tcPr>
            <w:tcW w:w="1848" w:type="dxa"/>
            <w:shd w:val="clear" w:color="auto" w:fill="auto"/>
          </w:tcPr>
          <w:p w:rsidR="0090203E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20％</w:t>
            </w:r>
          </w:p>
        </w:tc>
      </w:tr>
      <w:tr w:rsidR="006853F3" w:rsidTr="00D950ED">
        <w:tc>
          <w:tcPr>
            <w:tcW w:w="1809" w:type="dxa"/>
            <w:shd w:val="clear" w:color="auto" w:fill="auto"/>
          </w:tcPr>
          <w:p w:rsidR="006853F3" w:rsidRPr="008250DC" w:rsidRDefault="006853F3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X</w:t>
            </w:r>
            <w:r w:rsidR="0090203E"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88" w:type="dxa"/>
            <w:shd w:val="clear" w:color="auto" w:fill="auto"/>
          </w:tcPr>
          <w:p w:rsidR="006853F3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综合作品及汇报</w:t>
            </w:r>
          </w:p>
        </w:tc>
        <w:tc>
          <w:tcPr>
            <w:tcW w:w="1848" w:type="dxa"/>
            <w:shd w:val="clear" w:color="auto" w:fill="auto"/>
          </w:tcPr>
          <w:p w:rsidR="006853F3" w:rsidRPr="008250DC" w:rsidRDefault="0090203E" w:rsidP="008250D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  <w:r w:rsidR="006853F3" w:rsidRPr="008250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0%</w:t>
            </w:r>
          </w:p>
        </w:tc>
      </w:tr>
    </w:tbl>
    <w:p w:rsidR="006853F3" w:rsidRDefault="006853F3" w:rsidP="006853F3">
      <w:pPr>
        <w:snapToGrid w:val="0"/>
        <w:jc w:val="center"/>
      </w:pPr>
    </w:p>
    <w:p w:rsidR="006853F3" w:rsidRPr="00C61E6B" w:rsidRDefault="006853F3" w:rsidP="006853F3">
      <w:pPr>
        <w:snapToGrid w:val="0"/>
        <w:jc w:val="center"/>
      </w:pPr>
    </w:p>
    <w:p w:rsidR="006853F3" w:rsidRPr="00D950ED" w:rsidRDefault="006853F3" w:rsidP="006853F3">
      <w:pPr>
        <w:snapToGrid w:val="0"/>
        <w:jc w:val="center"/>
        <w:rPr>
          <w:sz w:val="20"/>
        </w:rPr>
      </w:pPr>
    </w:p>
    <w:p w:rsidR="006853F3" w:rsidRPr="00D950ED" w:rsidRDefault="006853F3" w:rsidP="00916F86">
      <w:pPr>
        <w:snapToGrid w:val="0"/>
        <w:spacing w:line="360" w:lineRule="auto"/>
        <w:rPr>
          <w:sz w:val="24"/>
          <w:szCs w:val="28"/>
        </w:rPr>
      </w:pPr>
      <w:r w:rsidRPr="00D950ED">
        <w:rPr>
          <w:rFonts w:hint="eastAsia"/>
          <w:sz w:val="24"/>
          <w:szCs w:val="28"/>
        </w:rPr>
        <w:t>撰写人：</w:t>
      </w:r>
      <w:r w:rsidR="00916F86" w:rsidRPr="00D950ED">
        <w:rPr>
          <w:rFonts w:hint="eastAsia"/>
          <w:sz w:val="24"/>
          <w:szCs w:val="28"/>
        </w:rPr>
        <w:t>矫桂娥</w:t>
      </w:r>
      <w:r w:rsidRPr="00D950ED">
        <w:rPr>
          <w:rFonts w:ascii="宋体" w:hAnsi="宋体" w:hint="eastAsia"/>
          <w:color w:val="000000"/>
          <w:sz w:val="18"/>
          <w:szCs w:val="20"/>
        </w:rPr>
        <w:t xml:space="preserve">       </w:t>
      </w:r>
      <w:r w:rsidR="00916F86" w:rsidRPr="00D950ED">
        <w:rPr>
          <w:rFonts w:ascii="宋体" w:hAnsi="宋体" w:hint="eastAsia"/>
          <w:color w:val="000000"/>
          <w:sz w:val="18"/>
          <w:szCs w:val="20"/>
        </w:rPr>
        <w:t xml:space="preserve"> </w:t>
      </w:r>
      <w:r w:rsidRPr="00D950ED">
        <w:rPr>
          <w:rFonts w:ascii="宋体" w:hAnsi="宋体" w:hint="eastAsia"/>
          <w:color w:val="000000"/>
          <w:sz w:val="18"/>
          <w:szCs w:val="20"/>
        </w:rPr>
        <w:t xml:space="preserve">            </w:t>
      </w:r>
      <w:r w:rsidRPr="00D950ED">
        <w:rPr>
          <w:rFonts w:hint="eastAsia"/>
          <w:sz w:val="24"/>
          <w:szCs w:val="28"/>
        </w:rPr>
        <w:t>系主任审核签名：</w:t>
      </w:r>
      <w:r w:rsidRPr="00D950ED">
        <w:rPr>
          <w:rFonts w:hint="eastAsia"/>
          <w:sz w:val="24"/>
          <w:szCs w:val="28"/>
        </w:rPr>
        <w:t xml:space="preserve"> </w:t>
      </w:r>
      <w:r w:rsidRPr="00D950ED">
        <w:rPr>
          <w:rFonts w:hint="eastAsia"/>
          <w:sz w:val="24"/>
          <w:szCs w:val="28"/>
        </w:rPr>
        <w:t>矫桂娥</w:t>
      </w:r>
      <w:r w:rsidRPr="00D950ED">
        <w:rPr>
          <w:rFonts w:hint="eastAsia"/>
          <w:sz w:val="24"/>
          <w:szCs w:val="28"/>
        </w:rPr>
        <w:t xml:space="preserve"> </w:t>
      </w:r>
    </w:p>
    <w:p w:rsidR="00736514" w:rsidRPr="00D950ED" w:rsidRDefault="006853F3" w:rsidP="00D950ED">
      <w:pPr>
        <w:wordWrap w:val="0"/>
        <w:spacing w:line="288" w:lineRule="auto"/>
        <w:ind w:right="1720"/>
        <w:jc w:val="right"/>
        <w:rPr>
          <w:sz w:val="20"/>
        </w:rPr>
      </w:pPr>
      <w:r w:rsidRPr="00D950ED">
        <w:rPr>
          <w:rFonts w:hint="eastAsia"/>
          <w:sz w:val="24"/>
          <w:szCs w:val="28"/>
        </w:rPr>
        <w:t>审核时间：</w:t>
      </w:r>
      <w:r w:rsidRPr="00D950ED">
        <w:rPr>
          <w:rFonts w:hint="eastAsia"/>
          <w:sz w:val="24"/>
          <w:szCs w:val="28"/>
        </w:rPr>
        <w:t>201</w:t>
      </w:r>
      <w:r w:rsidR="00916F86" w:rsidRPr="00D950ED">
        <w:rPr>
          <w:rFonts w:hint="eastAsia"/>
          <w:sz w:val="24"/>
          <w:szCs w:val="28"/>
        </w:rPr>
        <w:t>9</w:t>
      </w:r>
      <w:r w:rsidRPr="00D950ED">
        <w:rPr>
          <w:rFonts w:hint="eastAsia"/>
          <w:sz w:val="24"/>
          <w:szCs w:val="28"/>
        </w:rPr>
        <w:t>.</w:t>
      </w:r>
      <w:r w:rsidR="00916F86" w:rsidRPr="00D950ED">
        <w:rPr>
          <w:rFonts w:hint="eastAsia"/>
          <w:sz w:val="24"/>
          <w:szCs w:val="28"/>
        </w:rPr>
        <w:t>9</w:t>
      </w:r>
      <w:r w:rsidRPr="00D950ED">
        <w:rPr>
          <w:rFonts w:hint="eastAsia"/>
          <w:sz w:val="24"/>
          <w:szCs w:val="28"/>
        </w:rPr>
        <w:t>.</w:t>
      </w:r>
      <w:r w:rsidR="00916F86" w:rsidRPr="00D950ED">
        <w:rPr>
          <w:rFonts w:hint="eastAsia"/>
          <w:sz w:val="24"/>
          <w:szCs w:val="28"/>
        </w:rPr>
        <w:t>5</w:t>
      </w:r>
      <w:r w:rsidRPr="00D950ED">
        <w:rPr>
          <w:rFonts w:hint="eastAsia"/>
          <w:sz w:val="24"/>
          <w:szCs w:val="28"/>
        </w:rPr>
        <w:t xml:space="preserve">  </w:t>
      </w:r>
    </w:p>
    <w:sectPr w:rsidR="00736514" w:rsidRPr="00D9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C0" w:rsidRDefault="00474CC0" w:rsidP="00914FA9">
      <w:r>
        <w:separator/>
      </w:r>
    </w:p>
  </w:endnote>
  <w:endnote w:type="continuationSeparator" w:id="0">
    <w:p w:rsidR="00474CC0" w:rsidRDefault="00474CC0" w:rsidP="009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C0" w:rsidRDefault="00474CC0" w:rsidP="00914FA9">
      <w:r>
        <w:separator/>
      </w:r>
    </w:p>
  </w:footnote>
  <w:footnote w:type="continuationSeparator" w:id="0">
    <w:p w:rsidR="00474CC0" w:rsidRDefault="00474CC0" w:rsidP="0091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311BC"/>
    <w:rsid w:val="001072BC"/>
    <w:rsid w:val="00231A61"/>
    <w:rsid w:val="0023420F"/>
    <w:rsid w:val="00256B39"/>
    <w:rsid w:val="0026033C"/>
    <w:rsid w:val="002C04E2"/>
    <w:rsid w:val="002E3721"/>
    <w:rsid w:val="00313BBA"/>
    <w:rsid w:val="0032602E"/>
    <w:rsid w:val="003367AE"/>
    <w:rsid w:val="00387D20"/>
    <w:rsid w:val="003B1258"/>
    <w:rsid w:val="004100B0"/>
    <w:rsid w:val="004558CA"/>
    <w:rsid w:val="00474CC0"/>
    <w:rsid w:val="00487886"/>
    <w:rsid w:val="00523755"/>
    <w:rsid w:val="005467DC"/>
    <w:rsid w:val="00553D03"/>
    <w:rsid w:val="005B2B6D"/>
    <w:rsid w:val="005B4B4E"/>
    <w:rsid w:val="00624FE1"/>
    <w:rsid w:val="006853F3"/>
    <w:rsid w:val="007208D6"/>
    <w:rsid w:val="00736514"/>
    <w:rsid w:val="00805125"/>
    <w:rsid w:val="008250DC"/>
    <w:rsid w:val="008734BB"/>
    <w:rsid w:val="008B397C"/>
    <w:rsid w:val="008B47F4"/>
    <w:rsid w:val="008D5BEF"/>
    <w:rsid w:val="00900019"/>
    <w:rsid w:val="0090203E"/>
    <w:rsid w:val="009129CA"/>
    <w:rsid w:val="00914FA9"/>
    <w:rsid w:val="00916F86"/>
    <w:rsid w:val="00933F07"/>
    <w:rsid w:val="00955B0B"/>
    <w:rsid w:val="0099063E"/>
    <w:rsid w:val="0099762F"/>
    <w:rsid w:val="009B684D"/>
    <w:rsid w:val="00A4217A"/>
    <w:rsid w:val="00A769B1"/>
    <w:rsid w:val="00A837D5"/>
    <w:rsid w:val="00AB4371"/>
    <w:rsid w:val="00AC4C45"/>
    <w:rsid w:val="00B46F21"/>
    <w:rsid w:val="00B511A5"/>
    <w:rsid w:val="00B736A7"/>
    <w:rsid w:val="00B7651F"/>
    <w:rsid w:val="00C54289"/>
    <w:rsid w:val="00C56E09"/>
    <w:rsid w:val="00C732C2"/>
    <w:rsid w:val="00CB22DD"/>
    <w:rsid w:val="00CC7A2F"/>
    <w:rsid w:val="00CF096B"/>
    <w:rsid w:val="00D950ED"/>
    <w:rsid w:val="00E16D30"/>
    <w:rsid w:val="00E33169"/>
    <w:rsid w:val="00E65E01"/>
    <w:rsid w:val="00E70904"/>
    <w:rsid w:val="00EF44B1"/>
    <w:rsid w:val="00F067B4"/>
    <w:rsid w:val="00F35AA0"/>
    <w:rsid w:val="00F41C59"/>
    <w:rsid w:val="00FB29F2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FC22622-E9DE-41DE-BA1B-020F65DD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jiao</cp:lastModifiedBy>
  <cp:revision>23</cp:revision>
  <dcterms:created xsi:type="dcterms:W3CDTF">2018-03-09T10:58:00Z</dcterms:created>
  <dcterms:modified xsi:type="dcterms:W3CDTF">2019-09-13T15:30:00Z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