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94F46" w14:textId="77777777" w:rsidR="009D034D" w:rsidRDefault="009D034D">
      <w:pPr>
        <w:snapToGrid w:val="0"/>
        <w:jc w:val="center"/>
        <w:rPr>
          <w:sz w:val="6"/>
          <w:szCs w:val="6"/>
          <w:lang w:eastAsia="zh-CN"/>
        </w:rPr>
      </w:pPr>
    </w:p>
    <w:p w14:paraId="5623143C" w14:textId="77777777" w:rsidR="009D034D" w:rsidRDefault="009D034D">
      <w:pPr>
        <w:snapToGrid w:val="0"/>
        <w:jc w:val="center"/>
        <w:rPr>
          <w:sz w:val="6"/>
          <w:szCs w:val="6"/>
        </w:rPr>
      </w:pPr>
    </w:p>
    <w:p w14:paraId="1ACC198A" w14:textId="77777777" w:rsidR="009D034D" w:rsidRDefault="00A36E2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22FC9183" w14:textId="77777777" w:rsidR="009D034D" w:rsidRDefault="009D034D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4E6701EA" w14:textId="77777777" w:rsidR="009D034D" w:rsidRDefault="00A36E2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9D034D" w14:paraId="400494AC" w14:textId="77777777">
        <w:trPr>
          <w:trHeight w:val="571"/>
        </w:trPr>
        <w:tc>
          <w:tcPr>
            <w:tcW w:w="1418" w:type="dxa"/>
            <w:vAlign w:val="center"/>
          </w:tcPr>
          <w:p w14:paraId="60C1581B" w14:textId="77777777" w:rsidR="009D034D" w:rsidRDefault="00A36E2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745DE570" w14:textId="6D92027D" w:rsidR="009D034D" w:rsidRDefault="00A36E2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204</w:t>
            </w:r>
            <w:r w:rsidR="001708F0">
              <w:rPr>
                <w:color w:val="000000"/>
                <w:szCs w:val="21"/>
              </w:rPr>
              <w:t>0493</w:t>
            </w:r>
          </w:p>
        </w:tc>
        <w:tc>
          <w:tcPr>
            <w:tcW w:w="1701" w:type="dxa"/>
            <w:vAlign w:val="center"/>
          </w:tcPr>
          <w:p w14:paraId="5137ED87" w14:textId="77777777" w:rsidR="009D034D" w:rsidRDefault="00A36E2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69A026FD" w14:textId="443A2F2E" w:rsidR="009D034D" w:rsidRDefault="001708F0" w:rsidP="001708F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摄像技术与后期剪辑</w:t>
            </w:r>
          </w:p>
        </w:tc>
      </w:tr>
      <w:tr w:rsidR="009D034D" w14:paraId="54B4151B" w14:textId="77777777" w:rsidTr="00C133B9">
        <w:trPr>
          <w:trHeight w:val="484"/>
        </w:trPr>
        <w:tc>
          <w:tcPr>
            <w:tcW w:w="1418" w:type="dxa"/>
            <w:vAlign w:val="center"/>
          </w:tcPr>
          <w:p w14:paraId="0AC85F62" w14:textId="77777777" w:rsidR="009D034D" w:rsidRDefault="00A36E2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43FFDE5C" w14:textId="77777777" w:rsidR="009D034D" w:rsidRDefault="00A36E2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14:paraId="4A024C42" w14:textId="77777777" w:rsidR="009D034D" w:rsidRDefault="00A36E2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55345BD6" w14:textId="77777777" w:rsidR="009D034D" w:rsidRDefault="00A36E2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48</w:t>
            </w:r>
          </w:p>
        </w:tc>
      </w:tr>
      <w:tr w:rsidR="009D034D" w14:paraId="37AEE1D4" w14:textId="77777777">
        <w:trPr>
          <w:trHeight w:val="571"/>
        </w:trPr>
        <w:tc>
          <w:tcPr>
            <w:tcW w:w="1418" w:type="dxa"/>
            <w:vAlign w:val="center"/>
          </w:tcPr>
          <w:p w14:paraId="1B9A8A06" w14:textId="77777777" w:rsidR="009D034D" w:rsidRDefault="00A36E2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授课教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12ADBA29" w14:textId="3439DEEF" w:rsidR="009D034D" w:rsidRDefault="00704D3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罗铭晨</w:t>
            </w:r>
          </w:p>
        </w:tc>
        <w:tc>
          <w:tcPr>
            <w:tcW w:w="1701" w:type="dxa"/>
            <w:vAlign w:val="center"/>
          </w:tcPr>
          <w:p w14:paraId="2DCB704B" w14:textId="77777777" w:rsidR="009D034D" w:rsidRDefault="00A36E2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709FA5F7" w14:textId="0E85B29D" w:rsidR="009D034D" w:rsidRDefault="00704D3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248737182@qq.com</w:t>
            </w:r>
            <w:r w:rsidR="00A36E2F">
              <w:rPr>
                <w:rFonts w:ascii="宋体" w:eastAsia="宋体" w:hAnsi="宋体"/>
                <w:sz w:val="21"/>
                <w:szCs w:val="21"/>
                <w:lang w:eastAsia="zh-CN"/>
              </w:rPr>
              <w:t> </w:t>
            </w:r>
          </w:p>
        </w:tc>
      </w:tr>
      <w:tr w:rsidR="009D034D" w14:paraId="71C9951F" w14:textId="77777777">
        <w:trPr>
          <w:trHeight w:val="571"/>
        </w:trPr>
        <w:tc>
          <w:tcPr>
            <w:tcW w:w="1418" w:type="dxa"/>
            <w:vAlign w:val="center"/>
          </w:tcPr>
          <w:p w14:paraId="4B1A4779" w14:textId="77777777" w:rsidR="009D034D" w:rsidRDefault="00A36E2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4A34D568" w14:textId="78AD3C62" w:rsidR="009D034D" w:rsidRDefault="001708F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-webkit-standard" w:hAnsi="-webkit-standard"/>
                <w:color w:val="000000"/>
                <w:sz w:val="20"/>
                <w:szCs w:val="20"/>
                <w:shd w:val="clear" w:color="auto" w:fill="FFFFFF"/>
                <w:lang w:eastAsia="zh-CN"/>
              </w:rPr>
              <w:t>数媒艺术</w:t>
            </w:r>
            <w:r>
              <w:rPr>
                <w:rFonts w:ascii="-webkit-standard" w:hAnsi="-webkit-standard"/>
                <w:color w:val="000000"/>
                <w:sz w:val="20"/>
                <w:szCs w:val="20"/>
                <w:shd w:val="clear" w:color="auto" w:fill="FFFFFF"/>
                <w:lang w:eastAsia="zh-CN"/>
              </w:rPr>
              <w:t>B21-</w:t>
            </w:r>
            <w:r>
              <w:rPr>
                <w:rFonts w:ascii="-webkit-standard" w:hAnsi="-webkit-standard"/>
                <w:color w:val="000000"/>
                <w:sz w:val="20"/>
                <w:szCs w:val="20"/>
                <w:shd w:val="clear" w:color="auto" w:fill="FFFFFF"/>
                <w:lang w:eastAsia="zh-CN"/>
              </w:rPr>
              <w:t>1</w:t>
            </w:r>
            <w:r>
              <w:rPr>
                <w:rFonts w:ascii="-webkit-standard" w:hAnsi="-webkit-standard"/>
                <w:color w:val="000000"/>
                <w:sz w:val="20"/>
                <w:szCs w:val="20"/>
                <w:shd w:val="clear" w:color="auto" w:fill="FFFFFF"/>
                <w:lang w:eastAsia="zh-CN"/>
              </w:rPr>
              <w:t>（国际）</w:t>
            </w:r>
            <w:r>
              <w:rPr>
                <w:rFonts w:ascii="-webkit-standard" w:hAnsi="-webkit-standard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; </w:t>
            </w:r>
            <w:r>
              <w:rPr>
                <w:rFonts w:ascii="-webkit-standard" w:hAnsi="-webkit-standard"/>
                <w:color w:val="000000"/>
                <w:sz w:val="20"/>
                <w:szCs w:val="20"/>
                <w:shd w:val="clear" w:color="auto" w:fill="FFFFFF"/>
                <w:lang w:eastAsia="zh-CN"/>
              </w:rPr>
              <w:t>数媒艺术</w:t>
            </w:r>
            <w:r>
              <w:rPr>
                <w:rFonts w:ascii="-webkit-standard" w:hAnsi="-webkit-standard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B</w:t>
            </w:r>
            <w:r>
              <w:rPr>
                <w:rFonts w:ascii="-webkit-standard" w:hAnsi="-webkit-standard"/>
                <w:color w:val="000000"/>
                <w:sz w:val="20"/>
                <w:szCs w:val="20"/>
                <w:shd w:val="clear" w:color="auto" w:fill="FFFFFF"/>
                <w:lang w:eastAsia="zh-CN"/>
              </w:rPr>
              <w:t>21-2</w:t>
            </w:r>
            <w:r>
              <w:rPr>
                <w:rFonts w:ascii="-webkit-standard" w:hAnsi="-webkit-standard"/>
                <w:color w:val="000000"/>
                <w:sz w:val="20"/>
                <w:szCs w:val="20"/>
                <w:shd w:val="clear" w:color="auto" w:fill="FFFFFF"/>
                <w:lang w:eastAsia="zh-CN"/>
              </w:rPr>
              <w:t>（国际）</w:t>
            </w:r>
          </w:p>
        </w:tc>
        <w:tc>
          <w:tcPr>
            <w:tcW w:w="1701" w:type="dxa"/>
            <w:vAlign w:val="center"/>
          </w:tcPr>
          <w:p w14:paraId="67EBD890" w14:textId="77777777" w:rsidR="009D034D" w:rsidRDefault="00A36E2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5DDFE7B9" w14:textId="7D047B0A" w:rsidR="009D034D" w:rsidRDefault="00A36E2F" w:rsidP="00704D3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艺术</w:t>
            </w:r>
            <w:r w:rsidR="00704D3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  <w:r w:rsidR="001708F0"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</w:p>
        </w:tc>
      </w:tr>
      <w:tr w:rsidR="009D034D" w14:paraId="65505007" w14:textId="77777777">
        <w:trPr>
          <w:trHeight w:val="571"/>
        </w:trPr>
        <w:tc>
          <w:tcPr>
            <w:tcW w:w="1418" w:type="dxa"/>
            <w:vAlign w:val="center"/>
          </w:tcPr>
          <w:p w14:paraId="5D6ABC33" w14:textId="77777777" w:rsidR="009D034D" w:rsidRDefault="00A36E2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2C2C6C5" w14:textId="37A41EE9" w:rsidR="009D034D" w:rsidRDefault="00A36E2F" w:rsidP="00704D3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周</w:t>
            </w:r>
            <w:r w:rsidR="00704D3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下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午1</w:t>
            </w:r>
            <w:r w:rsidR="00704D3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点到1</w:t>
            </w:r>
            <w:r w:rsidR="00704D3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点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   地点:  </w:t>
            </w:r>
            <w:r w:rsidR="001708F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艺术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</w:t>
            </w:r>
            <w:r w:rsidR="001708F0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327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  电话：13</w:t>
            </w:r>
            <w:r w:rsidR="00704D3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764287294</w:t>
            </w:r>
          </w:p>
        </w:tc>
      </w:tr>
      <w:tr w:rsidR="009D034D" w14:paraId="2D5EF5BB" w14:textId="77777777">
        <w:trPr>
          <w:trHeight w:val="571"/>
        </w:trPr>
        <w:tc>
          <w:tcPr>
            <w:tcW w:w="1418" w:type="dxa"/>
            <w:vAlign w:val="center"/>
          </w:tcPr>
          <w:p w14:paraId="551AFBED" w14:textId="77777777" w:rsidR="009D034D" w:rsidRDefault="00A36E2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73F95B5" w14:textId="22906AD4" w:rsidR="009D034D" w:rsidRPr="001708F0" w:rsidRDefault="001708F0" w:rsidP="001708F0">
            <w:pPr>
              <w:pStyle w:val="aa"/>
            </w:pPr>
            <w:r>
              <w:rPr>
                <w:rFonts w:hint="eastAsia"/>
                <w:sz w:val="22"/>
                <w:szCs w:val="22"/>
              </w:rPr>
              <w:t>剪辑的语法》(插图第 2 版):拆解类型化剪辑技巧、介绍实战型剪辑原则 罗 伊·汤普森 世界图书出版公司，2015.12</w:t>
            </w:r>
          </w:p>
        </w:tc>
      </w:tr>
      <w:tr w:rsidR="009D034D" w14:paraId="3CB69DC1" w14:textId="77777777">
        <w:trPr>
          <w:trHeight w:val="571"/>
        </w:trPr>
        <w:tc>
          <w:tcPr>
            <w:tcW w:w="1418" w:type="dxa"/>
            <w:vAlign w:val="center"/>
          </w:tcPr>
          <w:p w14:paraId="2F05CA85" w14:textId="77777777" w:rsidR="009D034D" w:rsidRDefault="00A36E2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08E4340" w14:textId="37CEE903" w:rsidR="009D034D" w:rsidRPr="001708F0" w:rsidRDefault="001708F0" w:rsidP="001708F0">
            <w:pPr>
              <w:pStyle w:val="aa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《Adobe Premiere Pro CS5 经典教程》，Adobe 公司编著，人民邮电出版社， 2011;《影视后期特效合成(第二版)》，毛颖，中国轻工业出版社，2016.2 </w:t>
            </w:r>
          </w:p>
        </w:tc>
      </w:tr>
    </w:tbl>
    <w:p w14:paraId="44CED519" w14:textId="77777777" w:rsidR="009D034D" w:rsidRDefault="009D034D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4DD1EDB5" w14:textId="77777777" w:rsidR="009D034D" w:rsidRDefault="00A36E2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9D034D" w14:paraId="4D950AB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99197D" w14:textId="77777777" w:rsidR="009D034D" w:rsidRDefault="00A36E2F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7396FE" w14:textId="77777777" w:rsidR="009D034D" w:rsidRDefault="00A36E2F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46C28" w14:textId="77777777" w:rsidR="009D034D" w:rsidRDefault="00A36E2F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62B39" w14:textId="77777777" w:rsidR="009D034D" w:rsidRDefault="00A36E2F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034D" w14:paraId="0292395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C90F9D" w14:textId="57386FC5" w:rsidR="009D034D" w:rsidRDefault="001708F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8E9C44" w14:textId="0D2393BD" w:rsidR="009D034D" w:rsidRPr="001708F0" w:rsidRDefault="001708F0" w:rsidP="001708F0">
            <w:pPr>
              <w:pStyle w:val="aa"/>
              <w:shd w:val="clear" w:color="auto" w:fill="FFFFFF"/>
            </w:pPr>
            <w:r>
              <w:rPr>
                <w:rFonts w:hint="eastAsia"/>
                <w:sz w:val="22"/>
                <w:szCs w:val="22"/>
              </w:rPr>
              <w:t xml:space="preserve">电影摄影:电影风格和类型片分类、画 面类型、其他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0DB50A" w14:textId="4535318C" w:rsidR="009D034D" w:rsidRPr="001708F0" w:rsidRDefault="001708F0" w:rsidP="001708F0">
            <w:pPr>
              <w:pStyle w:val="aa"/>
              <w:shd w:val="clear" w:color="auto" w:fill="FFFFFF"/>
            </w:pPr>
            <w:r>
              <w:rPr>
                <w:rFonts w:hint="eastAsia"/>
                <w:sz w:val="22"/>
                <w:szCs w:val="22"/>
              </w:rPr>
              <w:t xml:space="preserve">1.讲课 2.赏析视频 3.课堂练习: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E746C1" w14:textId="4ACF917A" w:rsidR="009D034D" w:rsidRPr="001708F0" w:rsidRDefault="001708F0" w:rsidP="001708F0">
            <w:pPr>
              <w:pStyle w:val="aa"/>
              <w:shd w:val="clear" w:color="auto" w:fill="FFFFFF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 xml:space="preserve">1. 阅读 </w:t>
            </w:r>
          </w:p>
        </w:tc>
      </w:tr>
      <w:tr w:rsidR="009D034D" w14:paraId="7BE90B9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AEE000" w14:textId="3DF64240" w:rsidR="009D034D" w:rsidRDefault="001708F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44395" w14:textId="66F3D50D" w:rsidR="009D034D" w:rsidRPr="001708F0" w:rsidRDefault="001708F0" w:rsidP="001708F0">
            <w:pPr>
              <w:pStyle w:val="aa"/>
              <w:shd w:val="clear" w:color="auto" w:fill="FFFFFF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 xml:space="preserve">电影摄影:相机要点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3184F8" w14:textId="4C9AAF5B" w:rsidR="009D034D" w:rsidRPr="001708F0" w:rsidRDefault="001708F0" w:rsidP="001708F0">
            <w:pPr>
              <w:pStyle w:val="aa"/>
              <w:shd w:val="clear" w:color="auto" w:fill="FFFFFF"/>
            </w:pPr>
            <w:r>
              <w:rPr>
                <w:rFonts w:hint="eastAsia"/>
                <w:sz w:val="22"/>
                <w:szCs w:val="22"/>
              </w:rPr>
              <w:t xml:space="preserve">1.讲课 2.赏析视频 3.课堂练习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C6EFC4" w14:textId="5946C207" w:rsidR="009D034D" w:rsidRPr="001708F0" w:rsidRDefault="001708F0" w:rsidP="001708F0">
            <w:pPr>
              <w:pStyle w:val="aa"/>
              <w:shd w:val="clear" w:color="auto" w:fill="FFFFFF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1. 阅读</w:t>
            </w:r>
            <w:r>
              <w:rPr>
                <w:rFonts w:hint="eastAsia"/>
                <w:sz w:val="22"/>
                <w:szCs w:val="22"/>
              </w:rPr>
              <w:br/>
              <w:t>2. 分镜本的绘制</w:t>
            </w:r>
          </w:p>
        </w:tc>
      </w:tr>
      <w:tr w:rsidR="009D034D" w14:paraId="01089DC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6E9472" w14:textId="78CC51A3" w:rsidR="009D034D" w:rsidRDefault="001708F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41A52B" w14:textId="0D7B1C30" w:rsidR="009D034D" w:rsidRPr="001708F0" w:rsidRDefault="001708F0" w:rsidP="001708F0">
            <w:pPr>
              <w:pStyle w:val="aa"/>
              <w:shd w:val="clear" w:color="auto" w:fill="FFFFFF"/>
            </w:pPr>
            <w:r>
              <w:rPr>
                <w:rFonts w:hint="eastAsia"/>
                <w:sz w:val="22"/>
                <w:szCs w:val="22"/>
              </w:rPr>
              <w:t xml:space="preserve">灯光:光线、构图 作业点评:分镜本的绘制 a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A2E9A" w14:textId="2189BC3E" w:rsidR="009D034D" w:rsidRPr="00C133B9" w:rsidRDefault="00C133B9" w:rsidP="00C133B9">
            <w:pPr>
              <w:pStyle w:val="aa"/>
              <w:shd w:val="clear" w:color="auto" w:fill="FFFFFF"/>
            </w:pPr>
            <w:r>
              <w:rPr>
                <w:rFonts w:hint="eastAsia"/>
                <w:sz w:val="22"/>
                <w:szCs w:val="22"/>
              </w:rPr>
              <w:t xml:space="preserve">1.讲课 2.赏析视频 3.课堂练习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8A8476" w14:textId="14D4CD1A" w:rsidR="009D034D" w:rsidRPr="00C133B9" w:rsidRDefault="00C133B9" w:rsidP="00C133B9">
            <w:pPr>
              <w:pStyle w:val="aa"/>
              <w:shd w:val="clear" w:color="auto" w:fill="FFFFFF"/>
            </w:pPr>
            <w:r>
              <w:rPr>
                <w:rFonts w:hint="eastAsia"/>
                <w:sz w:val="22"/>
                <w:szCs w:val="22"/>
              </w:rPr>
              <w:t>1. 阅读</w:t>
            </w:r>
            <w:r>
              <w:rPr>
                <w:rFonts w:hint="eastAsia"/>
                <w:sz w:val="22"/>
                <w:szCs w:val="22"/>
              </w:rPr>
              <w:br/>
              <w:t>2. 分镜本的绘制</w:t>
            </w:r>
            <w:r>
              <w:rPr>
                <w:rFonts w:hint="eastAsia"/>
                <w:sz w:val="22"/>
                <w:szCs w:val="22"/>
              </w:rPr>
              <w:br/>
              <w:t xml:space="preserve">3. 叙事风格视频大作业构思 </w:t>
            </w:r>
          </w:p>
        </w:tc>
      </w:tr>
      <w:tr w:rsidR="009D034D" w14:paraId="66169F6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8A465" w14:textId="25D6E424" w:rsidR="009D034D" w:rsidRDefault="001708F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781C5" w14:textId="2ADD5535" w:rsidR="009D034D" w:rsidRPr="001708F0" w:rsidRDefault="001708F0" w:rsidP="001708F0">
            <w:pPr>
              <w:pStyle w:val="aa"/>
              <w:shd w:val="clear" w:color="auto" w:fill="FFFFFF"/>
            </w:pPr>
            <w:r>
              <w:rPr>
                <w:rFonts w:hint="eastAsia"/>
                <w:sz w:val="22"/>
                <w:szCs w:val="22"/>
              </w:rPr>
              <w:t xml:space="preserve">剪辑和声音 作业点评:分镜本的绘制 b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6A4804" w14:textId="3EDAA0E3" w:rsidR="009D034D" w:rsidRPr="00C133B9" w:rsidRDefault="00C133B9" w:rsidP="00C133B9">
            <w:pPr>
              <w:pStyle w:val="aa"/>
              <w:shd w:val="clear" w:color="auto" w:fill="FFFFFF"/>
            </w:pPr>
            <w:r>
              <w:rPr>
                <w:rFonts w:hint="eastAsia"/>
                <w:sz w:val="22"/>
                <w:szCs w:val="22"/>
              </w:rPr>
              <w:t xml:space="preserve">1.讲课 2.赏析视频 3.课堂练习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59BF8F" w14:textId="6EE92FE1" w:rsidR="009D034D" w:rsidRPr="00C133B9" w:rsidRDefault="00C133B9" w:rsidP="00C133B9">
            <w:pPr>
              <w:pStyle w:val="aa"/>
              <w:shd w:val="clear" w:color="auto" w:fill="FFFFFF"/>
            </w:pPr>
            <w:r>
              <w:rPr>
                <w:rFonts w:hint="eastAsia"/>
                <w:sz w:val="22"/>
                <w:szCs w:val="22"/>
              </w:rPr>
              <w:t>1. 阅读</w:t>
            </w:r>
            <w:r>
              <w:rPr>
                <w:rFonts w:hint="eastAsia"/>
                <w:sz w:val="22"/>
                <w:szCs w:val="22"/>
              </w:rPr>
              <w:br/>
              <w:t>2. 剪辑的语法 a</w:t>
            </w:r>
            <w:r>
              <w:rPr>
                <w:rFonts w:hint="eastAsia"/>
                <w:sz w:val="22"/>
                <w:szCs w:val="22"/>
              </w:rPr>
              <w:br/>
              <w:t xml:space="preserve">3. 叙事风格视频大作业简述 </w:t>
            </w:r>
          </w:p>
        </w:tc>
      </w:tr>
      <w:tr w:rsidR="009D034D" w14:paraId="6858B03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EDECB7" w14:textId="185A74DF" w:rsidR="009D034D" w:rsidRDefault="001708F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F1D6C8" w14:textId="77777777" w:rsidR="001708F0" w:rsidRDefault="001708F0" w:rsidP="001708F0">
            <w:pPr>
              <w:pStyle w:val="HTML"/>
              <w:shd w:val="clear" w:color="auto" w:fill="FFFFFF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编剧和拍摄前期准备</w:t>
            </w:r>
          </w:p>
          <w:p w14:paraId="3FC97FDD" w14:textId="77777777" w:rsidR="001708F0" w:rsidRDefault="001708F0" w:rsidP="001708F0">
            <w:pPr>
              <w:pStyle w:val="HTML"/>
              <w:shd w:val="clear" w:color="auto" w:fill="FFFFFF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作业点评:</w:t>
            </w:r>
          </w:p>
          <w:p w14:paraId="303B0685" w14:textId="039404E1" w:rsidR="001708F0" w:rsidRDefault="001708F0" w:rsidP="001708F0">
            <w:pPr>
              <w:pStyle w:val="aa"/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 xml:space="preserve">剪辑的语法a </w:t>
            </w:r>
          </w:p>
          <w:p w14:paraId="1E9EE819" w14:textId="7364DC67" w:rsidR="009D034D" w:rsidRPr="001708F0" w:rsidRDefault="001708F0" w:rsidP="001708F0">
            <w:pPr>
              <w:pStyle w:val="aa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 xml:space="preserve">2. 叙事风格视频大作业简述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3AC2B9" w14:textId="7F6D8A91" w:rsidR="009D034D" w:rsidRPr="00C133B9" w:rsidRDefault="00C133B9" w:rsidP="00C133B9">
            <w:pPr>
              <w:pStyle w:val="aa"/>
              <w:shd w:val="clear" w:color="auto" w:fill="FFFFFF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 xml:space="preserve">1.讲课 2.赏析视频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4D2386" w14:textId="42CD1AC3" w:rsidR="009D034D" w:rsidRPr="00C133B9" w:rsidRDefault="00C133B9" w:rsidP="00C133B9">
            <w:pPr>
              <w:pStyle w:val="aa"/>
              <w:shd w:val="clear" w:color="auto" w:fill="FFFFFF"/>
            </w:pPr>
            <w:r>
              <w:rPr>
                <w:rFonts w:hint="eastAsia"/>
                <w:sz w:val="22"/>
                <w:szCs w:val="22"/>
              </w:rPr>
              <w:t>1. 阅读</w:t>
            </w:r>
            <w:r>
              <w:rPr>
                <w:rFonts w:hint="eastAsia"/>
                <w:sz w:val="22"/>
                <w:szCs w:val="22"/>
              </w:rPr>
              <w:br/>
              <w:t>2. 剪辑的语法 b</w:t>
            </w:r>
            <w:r>
              <w:rPr>
                <w:rFonts w:hint="eastAsia"/>
                <w:sz w:val="22"/>
                <w:szCs w:val="22"/>
              </w:rPr>
              <w:br/>
            </w:r>
            <w:r>
              <w:rPr>
                <w:rFonts w:hint="eastAsia"/>
                <w:sz w:val="22"/>
                <w:szCs w:val="22"/>
              </w:rPr>
              <w:lastRenderedPageBreak/>
              <w:t xml:space="preserve">3. 叙事风格视频大作业故事脚本 </w:t>
            </w:r>
          </w:p>
        </w:tc>
      </w:tr>
      <w:tr w:rsidR="009D034D" w14:paraId="418B645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6DBE7F" w14:textId="49D1BAFB" w:rsidR="009D034D" w:rsidRDefault="001708F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1D9AA" w14:textId="77777777" w:rsidR="009D034D" w:rsidRDefault="00A36E2F">
            <w:pPr>
              <w:snapToGrid w:val="0"/>
              <w:spacing w:line="288" w:lineRule="auto"/>
              <w:ind w:right="26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UI设计完稿：恰当应用对齐（Alignment）、对比（Contrast）、重复（Repetition）、相似（Proximity）四种设计原则；根据内容合理调整页面结构。</w:t>
            </w:r>
          </w:p>
          <w:p w14:paraId="21782C32" w14:textId="77777777" w:rsidR="009D034D" w:rsidRDefault="00A36E2F">
            <w:pPr>
              <w:snapToGrid w:val="0"/>
              <w:spacing w:line="288" w:lineRule="auto"/>
              <w:ind w:right="26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作业讲评与课程总结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44410D" w14:textId="5A6B3255" w:rsidR="009D034D" w:rsidRPr="00C133B9" w:rsidRDefault="00C133B9" w:rsidP="00C133B9">
            <w:pPr>
              <w:pStyle w:val="aa"/>
              <w:shd w:val="clear" w:color="auto" w:fill="FFFFFF"/>
            </w:pPr>
            <w:r>
              <w:rPr>
                <w:rFonts w:hint="eastAsia"/>
                <w:sz w:val="22"/>
                <w:szCs w:val="22"/>
              </w:rPr>
              <w:t xml:space="preserve">1.讲课 2.赏析视频 3.课堂练习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A79853" w14:textId="274AC831" w:rsidR="009D034D" w:rsidRPr="00C133B9" w:rsidRDefault="00C133B9" w:rsidP="00C133B9">
            <w:pPr>
              <w:pStyle w:val="aa"/>
              <w:shd w:val="clear" w:color="auto" w:fill="FFFFFF"/>
            </w:pPr>
            <w:r>
              <w:rPr>
                <w:rFonts w:hint="eastAsia"/>
                <w:sz w:val="22"/>
                <w:szCs w:val="22"/>
              </w:rPr>
              <w:t>1. 剪辑的语法 c</w:t>
            </w:r>
            <w:r>
              <w:rPr>
                <w:rFonts w:hint="eastAsia"/>
                <w:sz w:val="22"/>
                <w:szCs w:val="22"/>
              </w:rPr>
              <w:br/>
              <w:t xml:space="preserve">2. 叙事风格视频大作业故事 脚本(继续) </w:t>
            </w:r>
          </w:p>
        </w:tc>
      </w:tr>
      <w:tr w:rsidR="009D034D" w14:paraId="596E5634" w14:textId="77777777">
        <w:trPr>
          <w:trHeight w:val="42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947229" w14:textId="012B9AAB" w:rsidR="009D034D" w:rsidRDefault="001708F0" w:rsidP="001708F0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EC569A" w14:textId="085B8394" w:rsidR="009D034D" w:rsidRPr="00C133B9" w:rsidRDefault="001708F0" w:rsidP="00C133B9">
            <w:pPr>
              <w:pStyle w:val="aa"/>
              <w:shd w:val="clear" w:color="auto" w:fill="FFFFFF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场面调度及故事版分镜头案例分析 作业点评:叙事风格视频大作业故事脚 本</w:t>
            </w:r>
            <w:r>
              <w:rPr>
                <w:rFonts w:hint="eastAsia"/>
                <w:sz w:val="22"/>
                <w:szCs w:val="22"/>
              </w:rPr>
              <w:br/>
              <w:t xml:space="preserve">作业点评:剪辑的语法 c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C32545" w14:textId="67DC454D" w:rsidR="009D034D" w:rsidRPr="00C133B9" w:rsidRDefault="00C133B9" w:rsidP="00C133B9">
            <w:pPr>
              <w:pStyle w:val="aa"/>
              <w:shd w:val="clear" w:color="auto" w:fill="FFFFFF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 xml:space="preserve">1.讲课 2.课堂练习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797AF2" w14:textId="7E298665" w:rsidR="009D034D" w:rsidRPr="00C133B9" w:rsidRDefault="00C133B9" w:rsidP="00C133B9">
            <w:pPr>
              <w:pStyle w:val="aa"/>
              <w:shd w:val="clear" w:color="auto" w:fill="FFFFFF"/>
            </w:pPr>
            <w:r>
              <w:rPr>
                <w:rFonts w:hint="eastAsia"/>
                <w:sz w:val="22"/>
                <w:szCs w:val="22"/>
              </w:rPr>
              <w:t xml:space="preserve">1. 为大作业的拍摄做前期筹 备工作 </w:t>
            </w:r>
          </w:p>
        </w:tc>
      </w:tr>
      <w:tr w:rsidR="00C133B9" w14:paraId="48A20795" w14:textId="77777777" w:rsidTr="00836E26">
        <w:trPr>
          <w:trHeight w:val="4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EDDCE2" w14:textId="66A75B89" w:rsidR="00C133B9" w:rsidRDefault="00C133B9" w:rsidP="001708F0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3FBBB1" w14:textId="6CC6A6A0" w:rsidR="00C133B9" w:rsidRPr="001708F0" w:rsidRDefault="00C133B9" w:rsidP="001708F0">
            <w:pPr>
              <w:pStyle w:val="aa"/>
              <w:shd w:val="clear" w:color="auto" w:fill="FFFFFF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 xml:space="preserve">纪录风格电影概观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105D3B" w14:textId="509DD1D9" w:rsidR="00C133B9" w:rsidRPr="00C133B9" w:rsidRDefault="00C133B9" w:rsidP="00C133B9">
            <w:pPr>
              <w:pStyle w:val="aa"/>
              <w:shd w:val="clear" w:color="auto" w:fill="FFFFFF"/>
            </w:pPr>
            <w:r>
              <w:rPr>
                <w:rFonts w:hint="eastAsia"/>
                <w:sz w:val="22"/>
                <w:szCs w:val="22"/>
              </w:rPr>
              <w:t xml:space="preserve">1.讲课 2.赏析视频 3.课堂练习 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D55170" w14:textId="491DE0E2" w:rsidR="00C133B9" w:rsidRPr="00C133B9" w:rsidRDefault="00C133B9" w:rsidP="00C133B9">
            <w:pPr>
              <w:pStyle w:val="aa"/>
              <w:shd w:val="clear" w:color="auto" w:fill="FFFFFF"/>
            </w:pPr>
            <w:r>
              <w:rPr>
                <w:rFonts w:hint="eastAsia"/>
                <w:sz w:val="22"/>
                <w:szCs w:val="22"/>
              </w:rPr>
              <w:t xml:space="preserve">1. 拍摄和剪辑最终视频大作业 </w:t>
            </w:r>
          </w:p>
        </w:tc>
      </w:tr>
      <w:tr w:rsidR="00C133B9" w14:paraId="55CC3DCB" w14:textId="77777777" w:rsidTr="00836E26">
        <w:trPr>
          <w:trHeight w:val="4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D14382" w14:textId="3EFD813A" w:rsidR="00C133B9" w:rsidRDefault="00C133B9" w:rsidP="001708F0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1787CD" w14:textId="31C6E8F7" w:rsidR="00C133B9" w:rsidRPr="00C133B9" w:rsidRDefault="00C133B9" w:rsidP="001708F0">
            <w:pPr>
              <w:pStyle w:val="aa"/>
              <w:shd w:val="clear" w:color="auto" w:fill="FFFFFF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 xml:space="preserve">导演和表演概述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C19871" w14:textId="5188569C" w:rsidR="00C133B9" w:rsidRPr="00C133B9" w:rsidRDefault="00C133B9" w:rsidP="00C133B9">
            <w:pPr>
              <w:pStyle w:val="aa"/>
              <w:shd w:val="clear" w:color="auto" w:fill="FFFFFF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 xml:space="preserve">1.讲课 2.赏析视频 3.课堂练习 </w:t>
            </w: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020024" w14:textId="77777777" w:rsidR="00C133B9" w:rsidRDefault="00C133B9" w:rsidP="001708F0">
            <w:pPr>
              <w:widowControl/>
              <w:rPr>
                <w:rFonts w:ascii="宋体" w:eastAsia="宋体" w:hAnsi="宋体" w:cs="Arial"/>
                <w:kern w:val="0"/>
                <w:sz w:val="16"/>
                <w:szCs w:val="16"/>
                <w:lang w:eastAsia="zh-CN"/>
              </w:rPr>
            </w:pPr>
          </w:p>
        </w:tc>
      </w:tr>
      <w:tr w:rsidR="00C133B9" w14:paraId="7A62DCF7" w14:textId="77777777" w:rsidTr="00836E26">
        <w:trPr>
          <w:trHeight w:val="4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6B70FC" w14:textId="7F0B7B3B" w:rsidR="00C133B9" w:rsidRDefault="00C133B9" w:rsidP="001708F0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A3E07" w14:textId="3A32D303" w:rsidR="00C133B9" w:rsidRPr="00C133B9" w:rsidRDefault="00C133B9" w:rsidP="001708F0">
            <w:pPr>
              <w:pStyle w:val="aa"/>
              <w:shd w:val="clear" w:color="auto" w:fill="FFFFFF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 xml:space="preserve">大作业初剪 作业点评:查看大作业的初剪、讨论和 修改 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67EC4C" w14:textId="77777777" w:rsidR="00C133B9" w:rsidRDefault="00C133B9" w:rsidP="00C133B9">
            <w:pPr>
              <w:pStyle w:val="aa"/>
              <w:shd w:val="clear" w:color="auto" w:fill="FFFFFF"/>
            </w:pPr>
            <w:r>
              <w:rPr>
                <w:rFonts w:hint="eastAsia"/>
                <w:sz w:val="22"/>
                <w:szCs w:val="22"/>
              </w:rPr>
              <w:t xml:space="preserve">1.课堂练习 </w:t>
            </w:r>
          </w:p>
          <w:p w14:paraId="428A5B26" w14:textId="77777777" w:rsidR="00C133B9" w:rsidRDefault="00C133B9" w:rsidP="001708F0">
            <w:pPr>
              <w:widowControl/>
              <w:rPr>
                <w:rFonts w:ascii="宋体" w:eastAsia="宋体" w:hAnsi="宋体" w:cs="Arial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D79B05" w14:textId="77777777" w:rsidR="00C133B9" w:rsidRDefault="00C133B9" w:rsidP="001708F0">
            <w:pPr>
              <w:widowControl/>
              <w:rPr>
                <w:rFonts w:ascii="宋体" w:eastAsia="宋体" w:hAnsi="宋体" w:cs="Arial"/>
                <w:kern w:val="0"/>
                <w:sz w:val="16"/>
                <w:szCs w:val="16"/>
                <w:lang w:eastAsia="zh-CN"/>
              </w:rPr>
            </w:pPr>
          </w:p>
        </w:tc>
      </w:tr>
      <w:tr w:rsidR="00C133B9" w14:paraId="0040938A" w14:textId="77777777" w:rsidTr="00836E26">
        <w:trPr>
          <w:trHeight w:val="4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C3DAE1" w14:textId="2C1F0C00" w:rsidR="00C133B9" w:rsidRDefault="00C133B9" w:rsidP="001708F0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0B9FD" w14:textId="0BA5EF02" w:rsidR="00C133B9" w:rsidRPr="00C133B9" w:rsidRDefault="00C133B9" w:rsidP="001708F0">
            <w:pPr>
              <w:pStyle w:val="aa"/>
              <w:shd w:val="clear" w:color="auto" w:fill="FFFFFF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 xml:space="preserve">大作业精剪 作业点评:查看大作业的修改稿、讨论 和进一步修改 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DBE6FE" w14:textId="77777777" w:rsidR="00C133B9" w:rsidRDefault="00C133B9" w:rsidP="001708F0">
            <w:pPr>
              <w:widowControl/>
              <w:rPr>
                <w:rFonts w:ascii="宋体" w:eastAsia="宋体" w:hAnsi="宋体" w:cs="Arial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396E12" w14:textId="77777777" w:rsidR="00C133B9" w:rsidRDefault="00C133B9" w:rsidP="001708F0">
            <w:pPr>
              <w:widowControl/>
              <w:rPr>
                <w:rFonts w:ascii="宋体" w:eastAsia="宋体" w:hAnsi="宋体" w:cs="Arial"/>
                <w:kern w:val="0"/>
                <w:sz w:val="16"/>
                <w:szCs w:val="16"/>
                <w:lang w:eastAsia="zh-CN"/>
              </w:rPr>
            </w:pPr>
          </w:p>
        </w:tc>
      </w:tr>
      <w:tr w:rsidR="001708F0" w14:paraId="300E0942" w14:textId="77777777" w:rsidTr="00C133B9">
        <w:trPr>
          <w:trHeight w:val="4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68D74B" w14:textId="5B054DE1" w:rsidR="001708F0" w:rsidRDefault="00C133B9" w:rsidP="001708F0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1840FF" w14:textId="2E744EBD" w:rsidR="001708F0" w:rsidRPr="00C133B9" w:rsidRDefault="00C133B9" w:rsidP="00C133B9">
            <w:pPr>
              <w:pStyle w:val="HTML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公映和评价每个人的视频大作业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FE0F2D" w14:textId="77777777" w:rsidR="00C133B9" w:rsidRDefault="00C133B9" w:rsidP="00C133B9">
            <w:pPr>
              <w:pStyle w:val="aa"/>
            </w:pPr>
            <w:r>
              <w:rPr>
                <w:rFonts w:hint="eastAsia"/>
                <w:sz w:val="22"/>
                <w:szCs w:val="22"/>
              </w:rPr>
              <w:t xml:space="preserve">1.赏析学生 视频 </w:t>
            </w:r>
          </w:p>
          <w:p w14:paraId="32825C51" w14:textId="77777777" w:rsidR="001708F0" w:rsidRDefault="001708F0" w:rsidP="001708F0">
            <w:pPr>
              <w:widowControl/>
              <w:rPr>
                <w:rFonts w:ascii="宋体" w:eastAsia="宋体" w:hAnsi="宋体" w:cs="Arial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1C55A2" w14:textId="77777777" w:rsidR="001708F0" w:rsidRDefault="001708F0" w:rsidP="001708F0">
            <w:pPr>
              <w:widowControl/>
              <w:rPr>
                <w:rFonts w:ascii="宋体" w:eastAsia="宋体" w:hAnsi="宋体" w:cs="Arial"/>
                <w:kern w:val="0"/>
                <w:sz w:val="16"/>
                <w:szCs w:val="16"/>
                <w:lang w:eastAsia="zh-CN"/>
              </w:rPr>
            </w:pPr>
          </w:p>
        </w:tc>
      </w:tr>
    </w:tbl>
    <w:p w14:paraId="1FBBDD87" w14:textId="77777777" w:rsidR="009D034D" w:rsidRDefault="009D034D">
      <w:pPr>
        <w:snapToGrid w:val="0"/>
        <w:jc w:val="both"/>
        <w:rPr>
          <w:rFonts w:ascii="宋体" w:eastAsia="宋体" w:hAnsi="宋体"/>
          <w:b/>
          <w:color w:val="000000"/>
          <w:sz w:val="21"/>
          <w:szCs w:val="21"/>
          <w:lang w:eastAsia="zh-CN"/>
        </w:rPr>
      </w:pPr>
    </w:p>
    <w:p w14:paraId="052E4F93" w14:textId="77777777" w:rsidR="009D034D" w:rsidRDefault="00A36E2F">
      <w:pPr>
        <w:numPr>
          <w:ilvl w:val="0"/>
          <w:numId w:val="1"/>
        </w:num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3"/>
        <w:gridCol w:w="4889"/>
        <w:gridCol w:w="2127"/>
      </w:tblGrid>
      <w:tr w:rsidR="009D034D" w14:paraId="6E3432BA" w14:textId="77777777">
        <w:tc>
          <w:tcPr>
            <w:tcW w:w="2023" w:type="dxa"/>
            <w:shd w:val="clear" w:color="auto" w:fill="auto"/>
          </w:tcPr>
          <w:p w14:paraId="5CAF7179" w14:textId="77777777" w:rsidR="009D034D" w:rsidRDefault="00A36E2F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</w:t>
            </w:r>
            <w:r>
              <w:rPr>
                <w:rFonts w:ascii="宋体" w:hAnsi="宋体"/>
                <w:bCs/>
                <w:color w:val="000000"/>
                <w:szCs w:val="20"/>
              </w:rPr>
              <w:t>成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889" w:type="dxa"/>
            <w:shd w:val="clear" w:color="auto" w:fill="auto"/>
          </w:tcPr>
          <w:p w14:paraId="51A11C34" w14:textId="77777777" w:rsidR="009D034D" w:rsidRDefault="00A36E2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2CC3CA4A" w14:textId="77777777" w:rsidR="009D034D" w:rsidRDefault="00A36E2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D034D" w14:paraId="11F37611" w14:textId="77777777">
        <w:trPr>
          <w:trHeight w:val="582"/>
        </w:trPr>
        <w:tc>
          <w:tcPr>
            <w:tcW w:w="2023" w:type="dxa"/>
            <w:shd w:val="clear" w:color="auto" w:fill="auto"/>
          </w:tcPr>
          <w:p w14:paraId="638AEC19" w14:textId="77777777" w:rsidR="009D034D" w:rsidRDefault="00A36E2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4889" w:type="dxa"/>
            <w:shd w:val="clear" w:color="auto" w:fill="auto"/>
          </w:tcPr>
          <w:p w14:paraId="639075E3" w14:textId="6820E584" w:rsidR="009D034D" w:rsidRDefault="00C133B9">
            <w:r w:rsidRPr="00C133B9">
              <w:rPr>
                <w:rFonts w:ascii="宋体" w:hAnsi="宋体" w:hint="eastAsia"/>
                <w:bCs/>
                <w:color w:val="000000"/>
              </w:rPr>
              <w:t>剪辑</w:t>
            </w:r>
            <w:r w:rsidRPr="00C133B9">
              <w:rPr>
                <w:rFonts w:ascii="宋体" w:hAnsi="宋体"/>
                <w:bCs/>
                <w:color w:val="000000"/>
              </w:rPr>
              <w:t>的语法</w:t>
            </w:r>
          </w:p>
        </w:tc>
        <w:tc>
          <w:tcPr>
            <w:tcW w:w="2127" w:type="dxa"/>
            <w:shd w:val="clear" w:color="auto" w:fill="auto"/>
          </w:tcPr>
          <w:p w14:paraId="38077A81" w14:textId="0702C368" w:rsidR="009D034D" w:rsidRDefault="00A36E2F">
            <w:r>
              <w:t>2</w:t>
            </w:r>
            <w:r w:rsidR="00C133B9">
              <w:t>5</w:t>
            </w:r>
            <w:r>
              <w:t>%</w:t>
            </w:r>
          </w:p>
        </w:tc>
      </w:tr>
      <w:tr w:rsidR="009D034D" w14:paraId="64315740" w14:textId="77777777">
        <w:tc>
          <w:tcPr>
            <w:tcW w:w="2023" w:type="dxa"/>
            <w:shd w:val="clear" w:color="auto" w:fill="auto"/>
          </w:tcPr>
          <w:p w14:paraId="44051D6D" w14:textId="77777777" w:rsidR="009D034D" w:rsidRDefault="00A36E2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4889" w:type="dxa"/>
            <w:shd w:val="clear" w:color="auto" w:fill="auto"/>
          </w:tcPr>
          <w:p w14:paraId="1346C1BB" w14:textId="767A6192" w:rsidR="009D034D" w:rsidRDefault="00C133B9">
            <w:r w:rsidRPr="00C133B9">
              <w:rPr>
                <w:rFonts w:ascii="宋体" w:hAnsi="宋体" w:hint="eastAsia"/>
                <w:bCs/>
                <w:color w:val="000000"/>
              </w:rPr>
              <w:t>分镜本</w:t>
            </w:r>
            <w:r w:rsidRPr="00C133B9">
              <w:rPr>
                <w:rFonts w:ascii="宋体" w:hAnsi="宋体"/>
                <w:bCs/>
                <w:color w:val="000000"/>
              </w:rPr>
              <w:t>的绘制</w:t>
            </w:r>
          </w:p>
        </w:tc>
        <w:tc>
          <w:tcPr>
            <w:tcW w:w="2127" w:type="dxa"/>
            <w:shd w:val="clear" w:color="auto" w:fill="auto"/>
          </w:tcPr>
          <w:p w14:paraId="1C82E253" w14:textId="360F78EF" w:rsidR="009D034D" w:rsidRDefault="00A36E2F">
            <w:r>
              <w:t>2</w:t>
            </w:r>
            <w:r w:rsidR="00C133B9">
              <w:t>5</w:t>
            </w:r>
            <w:r>
              <w:t>%</w:t>
            </w:r>
          </w:p>
        </w:tc>
      </w:tr>
      <w:tr w:rsidR="009D034D" w14:paraId="33D31E56" w14:textId="77777777">
        <w:tc>
          <w:tcPr>
            <w:tcW w:w="2023" w:type="dxa"/>
            <w:shd w:val="clear" w:color="auto" w:fill="auto"/>
          </w:tcPr>
          <w:p w14:paraId="53ED2EEE" w14:textId="77777777" w:rsidR="009D034D" w:rsidRDefault="00A36E2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4889" w:type="dxa"/>
            <w:shd w:val="clear" w:color="auto" w:fill="auto"/>
          </w:tcPr>
          <w:p w14:paraId="4D2E43E4" w14:textId="22AC9358" w:rsidR="009D034D" w:rsidRDefault="00C133B9">
            <w:r w:rsidRPr="00C133B9">
              <w:rPr>
                <w:rFonts w:ascii="宋体" w:hAnsi="宋体" w:hint="eastAsia"/>
                <w:bCs/>
                <w:color w:val="000000"/>
              </w:rPr>
              <w:t>视频制作</w:t>
            </w:r>
          </w:p>
        </w:tc>
        <w:tc>
          <w:tcPr>
            <w:tcW w:w="2127" w:type="dxa"/>
            <w:shd w:val="clear" w:color="auto" w:fill="auto"/>
          </w:tcPr>
          <w:p w14:paraId="02EF5D18" w14:textId="319A8706" w:rsidR="009D034D" w:rsidRDefault="00C133B9">
            <w:r>
              <w:t>50</w:t>
            </w:r>
            <w:r w:rsidR="00A36E2F">
              <w:t>%</w:t>
            </w:r>
          </w:p>
        </w:tc>
      </w:tr>
    </w:tbl>
    <w:p w14:paraId="32689341" w14:textId="3F2A7FDB" w:rsidR="009D034D" w:rsidRPr="00C133B9" w:rsidRDefault="00A36E2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hint="eastAsia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704D3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罗铭晨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系主任审核：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日期：202</w:t>
      </w:r>
      <w:r w:rsidR="00704D3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C133B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C133B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5</w:t>
      </w:r>
    </w:p>
    <w:sectPr w:rsidR="009D034D" w:rsidRPr="00C133B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5DFC9" w14:textId="77777777" w:rsidR="0051047B" w:rsidRDefault="0051047B">
      <w:r>
        <w:separator/>
      </w:r>
    </w:p>
  </w:endnote>
  <w:endnote w:type="continuationSeparator" w:id="0">
    <w:p w14:paraId="512DF9D1" w14:textId="77777777" w:rsidR="0051047B" w:rsidRDefault="0051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苹方-简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苹方-简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苹方-简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F4B24" w14:textId="77777777" w:rsidR="009D034D" w:rsidRDefault="00A36E2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3827D06" w14:textId="77777777" w:rsidR="009D034D" w:rsidRDefault="00A36E2F">
    <w:pPr>
      <w:pStyle w:val="a3"/>
      <w:ind w:right="360"/>
    </w:pPr>
    <w:r>
      <w:rPr>
        <w:noProof/>
        <w:lang w:eastAsia="zh-CN"/>
      </w:rPr>
      <w:drawing>
        <wp:inline distT="0" distB="0" distL="0" distR="0" wp14:anchorId="57FEC7EB" wp14:editId="644879F4">
          <wp:extent cx="6616700" cy="254000"/>
          <wp:effectExtent l="0" t="0" r="1270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670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7F2B2" w14:textId="77777777" w:rsidR="009D034D" w:rsidRDefault="00A36E2F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04D3D">
      <w:rPr>
        <w:rStyle w:val="a6"/>
        <w:rFonts w:ascii="ITC Bookman Demi" w:eastAsia="DotumChe" w:hAnsi="ITC Bookman Demi"/>
        <w:noProof/>
        <w:color w:val="FFFFFF"/>
        <w:sz w:val="26"/>
        <w:szCs w:val="26"/>
        <w:lang w:eastAsia="zh-CN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7F3686C1" w14:textId="77777777" w:rsidR="009D034D" w:rsidRDefault="00A36E2F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37932" w14:textId="77777777" w:rsidR="0051047B" w:rsidRDefault="0051047B">
      <w:r>
        <w:separator/>
      </w:r>
    </w:p>
  </w:footnote>
  <w:footnote w:type="continuationSeparator" w:id="0">
    <w:p w14:paraId="358E312F" w14:textId="77777777" w:rsidR="0051047B" w:rsidRDefault="00510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A415" w14:textId="77777777" w:rsidR="009D034D" w:rsidRDefault="00A36E2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4012236" wp14:editId="6A8A557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668135" cy="365760"/>
          <wp:effectExtent l="0" t="0" r="12065" b="0"/>
          <wp:wrapTight wrapText="bothSides">
            <wp:wrapPolygon edited="0">
              <wp:start x="0" y="0"/>
              <wp:lineTo x="0" y="19500"/>
              <wp:lineTo x="21557" y="19500"/>
              <wp:lineTo x="21557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C9185" w14:textId="77777777" w:rsidR="009D034D" w:rsidRDefault="00A36E2F">
    <w:pPr>
      <w:rPr>
        <w:rFonts w:ascii="宋体" w:hAnsi="宋体"/>
        <w:spacing w:val="20"/>
      </w:rPr>
    </w:pPr>
    <w:r>
      <w:rPr>
        <w:rFonts w:ascii="宋体" w:eastAsia="宋体" w:hAnsi="宋体" w:hint="eastAsia"/>
        <w:spacing w:val="20"/>
      </w:rPr>
      <w:t>SJQU-</w:t>
    </w:r>
    <w:r>
      <w:rPr>
        <w:rFonts w:ascii="宋体" w:eastAsia="宋体" w:hAnsi="宋体"/>
        <w:spacing w:val="20"/>
      </w:rPr>
      <w:t>Q</w:t>
    </w:r>
    <w:r>
      <w:rPr>
        <w:rFonts w:ascii="宋体" w:eastAsia="宋体" w:hAnsi="宋体" w:hint="eastAsia"/>
        <w:spacing w:val="20"/>
        <w:lang w:eastAsia="zh-CN"/>
      </w:rPr>
      <w:t>R</w:t>
    </w:r>
    <w:r>
      <w:rPr>
        <w:rFonts w:ascii="宋体" w:eastAsia="宋体" w:hAnsi="宋体" w:hint="eastAsia"/>
        <w:spacing w:val="20"/>
      </w:rPr>
      <w:t>-</w:t>
    </w:r>
    <w:r>
      <w:rPr>
        <w:rFonts w:ascii="宋体" w:eastAsia="宋体" w:hAnsi="宋体" w:hint="eastAsia"/>
        <w:spacing w:val="20"/>
        <w:lang w:eastAsia="zh-CN"/>
      </w:rPr>
      <w:t>JW</w:t>
    </w:r>
    <w:r>
      <w:rPr>
        <w:rFonts w:ascii="宋体" w:eastAsia="宋体" w:hAnsi="宋体" w:hint="eastAsia"/>
        <w:spacing w:val="20"/>
      </w:rPr>
      <w:t>-</w:t>
    </w:r>
    <w:r>
      <w:rPr>
        <w:rFonts w:ascii="宋体" w:eastAsia="宋体" w:hAnsi="宋体"/>
        <w:spacing w:val="20"/>
      </w:rPr>
      <w:t>0</w:t>
    </w:r>
    <w:r>
      <w:rPr>
        <w:rFonts w:ascii="宋体" w:eastAsia="宋体" w:hAnsi="宋体" w:hint="eastAsia"/>
        <w:spacing w:val="20"/>
        <w:lang w:eastAsia="zh-CN"/>
      </w:rPr>
      <w:t>11</w:t>
    </w:r>
    <w:r>
      <w:rPr>
        <w:rFonts w:ascii="宋体" w:eastAsia="宋体" w:hAnsi="宋体" w:hint="eastAsia"/>
        <w:spacing w:val="20"/>
      </w:rPr>
      <w:t>（A</w:t>
    </w:r>
    <w:r>
      <w:rPr>
        <w:rFonts w:ascii="宋体" w:eastAsia="宋体" w:hAnsi="宋体"/>
        <w:spacing w:val="20"/>
      </w:rPr>
      <w:t>0）</w:t>
    </w:r>
  </w:p>
  <w:p w14:paraId="0DA78844" w14:textId="77777777" w:rsidR="009D034D" w:rsidRDefault="009D034D">
    <w:pPr>
      <w:pStyle w:val="a4"/>
      <w:spacing w:beforeLines="30" w:before="72"/>
      <w:ind w:firstLineChars="400" w:firstLine="1280"/>
      <w:rPr>
        <w:rFonts w:ascii="華康儷中黑" w:eastAsia="華康儷中黑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840C8"/>
    <w:multiLevelType w:val="singleLevel"/>
    <w:tmpl w:val="47A840C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CEA7A4A"/>
    <w:multiLevelType w:val="hybridMultilevel"/>
    <w:tmpl w:val="CFBC085E"/>
    <w:lvl w:ilvl="0" w:tplc="1CDEE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39579420">
    <w:abstractNumId w:val="0"/>
  </w:num>
  <w:num w:numId="2" w16cid:durableId="769082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/>
  <w:defaultTabStop w:val="481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DE6B4DB0"/>
    <w:rsid w:val="F6BD0194"/>
    <w:rsid w:val="00001A9A"/>
    <w:rsid w:val="000138B2"/>
    <w:rsid w:val="00022A9E"/>
    <w:rsid w:val="000369D9"/>
    <w:rsid w:val="000439B6"/>
    <w:rsid w:val="000457BB"/>
    <w:rsid w:val="00045AE0"/>
    <w:rsid w:val="00047A51"/>
    <w:rsid w:val="000509DC"/>
    <w:rsid w:val="0005291A"/>
    <w:rsid w:val="00054B07"/>
    <w:rsid w:val="0006082D"/>
    <w:rsid w:val="00061DF6"/>
    <w:rsid w:val="00065C53"/>
    <w:rsid w:val="000708DA"/>
    <w:rsid w:val="00073336"/>
    <w:rsid w:val="00075557"/>
    <w:rsid w:val="000757F8"/>
    <w:rsid w:val="00081FA0"/>
    <w:rsid w:val="00085935"/>
    <w:rsid w:val="00087FB2"/>
    <w:rsid w:val="00094CE3"/>
    <w:rsid w:val="000A22C6"/>
    <w:rsid w:val="000A5A1C"/>
    <w:rsid w:val="000A5D03"/>
    <w:rsid w:val="000B165C"/>
    <w:rsid w:val="000B38AB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621F"/>
    <w:rsid w:val="001614E4"/>
    <w:rsid w:val="00161517"/>
    <w:rsid w:val="00161A65"/>
    <w:rsid w:val="001625E9"/>
    <w:rsid w:val="00163A68"/>
    <w:rsid w:val="00164B67"/>
    <w:rsid w:val="0016749D"/>
    <w:rsid w:val="001708F0"/>
    <w:rsid w:val="00171DEE"/>
    <w:rsid w:val="00173320"/>
    <w:rsid w:val="00176B28"/>
    <w:rsid w:val="0017703A"/>
    <w:rsid w:val="001821B8"/>
    <w:rsid w:val="00187761"/>
    <w:rsid w:val="00187F2F"/>
    <w:rsid w:val="00190BF2"/>
    <w:rsid w:val="001918B2"/>
    <w:rsid w:val="0019762B"/>
    <w:rsid w:val="001A5966"/>
    <w:rsid w:val="001A6911"/>
    <w:rsid w:val="001B1B60"/>
    <w:rsid w:val="001B3C5C"/>
    <w:rsid w:val="001B7389"/>
    <w:rsid w:val="001C2E51"/>
    <w:rsid w:val="001C57B1"/>
    <w:rsid w:val="001D1C00"/>
    <w:rsid w:val="001D3C62"/>
    <w:rsid w:val="001D6B75"/>
    <w:rsid w:val="001E3DBD"/>
    <w:rsid w:val="001E402F"/>
    <w:rsid w:val="001E76D4"/>
    <w:rsid w:val="001F430C"/>
    <w:rsid w:val="001F52A9"/>
    <w:rsid w:val="001F5860"/>
    <w:rsid w:val="001F610E"/>
    <w:rsid w:val="002002FC"/>
    <w:rsid w:val="00207629"/>
    <w:rsid w:val="00212E8E"/>
    <w:rsid w:val="00216524"/>
    <w:rsid w:val="002174A6"/>
    <w:rsid w:val="0021779C"/>
    <w:rsid w:val="00233384"/>
    <w:rsid w:val="00233529"/>
    <w:rsid w:val="00280A20"/>
    <w:rsid w:val="00283A9D"/>
    <w:rsid w:val="00290EB6"/>
    <w:rsid w:val="002A0689"/>
    <w:rsid w:val="002B519E"/>
    <w:rsid w:val="002C578A"/>
    <w:rsid w:val="002D21B9"/>
    <w:rsid w:val="002E0E77"/>
    <w:rsid w:val="002E39E6"/>
    <w:rsid w:val="002E7F5C"/>
    <w:rsid w:val="002F20BD"/>
    <w:rsid w:val="002F2551"/>
    <w:rsid w:val="002F3BE2"/>
    <w:rsid w:val="002F4DC5"/>
    <w:rsid w:val="00300031"/>
    <w:rsid w:val="00302917"/>
    <w:rsid w:val="00306519"/>
    <w:rsid w:val="00323A00"/>
    <w:rsid w:val="00325BFB"/>
    <w:rsid w:val="00326D1F"/>
    <w:rsid w:val="00330359"/>
    <w:rsid w:val="00331EC3"/>
    <w:rsid w:val="00340792"/>
    <w:rsid w:val="00344C4C"/>
    <w:rsid w:val="00345D55"/>
    <w:rsid w:val="00345ED6"/>
    <w:rsid w:val="00346279"/>
    <w:rsid w:val="003475AA"/>
    <w:rsid w:val="00350091"/>
    <w:rsid w:val="00350E2A"/>
    <w:rsid w:val="00355A41"/>
    <w:rsid w:val="00361EF9"/>
    <w:rsid w:val="00363C7D"/>
    <w:rsid w:val="0037264D"/>
    <w:rsid w:val="00372A06"/>
    <w:rsid w:val="00373F1D"/>
    <w:rsid w:val="00374269"/>
    <w:rsid w:val="00376924"/>
    <w:rsid w:val="00376FDE"/>
    <w:rsid w:val="00382FDD"/>
    <w:rsid w:val="00387718"/>
    <w:rsid w:val="003958D4"/>
    <w:rsid w:val="003A11F8"/>
    <w:rsid w:val="003A440D"/>
    <w:rsid w:val="003B1D8A"/>
    <w:rsid w:val="003B1E31"/>
    <w:rsid w:val="003B2912"/>
    <w:rsid w:val="003B6082"/>
    <w:rsid w:val="003B78CD"/>
    <w:rsid w:val="003B7925"/>
    <w:rsid w:val="003B79A5"/>
    <w:rsid w:val="003B7E66"/>
    <w:rsid w:val="003C2AFE"/>
    <w:rsid w:val="003D016C"/>
    <w:rsid w:val="003D2737"/>
    <w:rsid w:val="003D7C68"/>
    <w:rsid w:val="003E152E"/>
    <w:rsid w:val="003F0A1F"/>
    <w:rsid w:val="003F1079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23FE4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5496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047B"/>
    <w:rsid w:val="00512339"/>
    <w:rsid w:val="0051562E"/>
    <w:rsid w:val="0052787A"/>
    <w:rsid w:val="005306A4"/>
    <w:rsid w:val="00530738"/>
    <w:rsid w:val="0053141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9EB"/>
    <w:rsid w:val="00573FD0"/>
    <w:rsid w:val="0057475B"/>
    <w:rsid w:val="00576AF3"/>
    <w:rsid w:val="00587CC3"/>
    <w:rsid w:val="005A136E"/>
    <w:rsid w:val="005B6225"/>
    <w:rsid w:val="005C2E94"/>
    <w:rsid w:val="005C4583"/>
    <w:rsid w:val="005D54FC"/>
    <w:rsid w:val="005E29D2"/>
    <w:rsid w:val="005E7A88"/>
    <w:rsid w:val="005F0931"/>
    <w:rsid w:val="005F2CBF"/>
    <w:rsid w:val="00606896"/>
    <w:rsid w:val="006123C8"/>
    <w:rsid w:val="00613B37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401E"/>
    <w:rsid w:val="006D5C73"/>
    <w:rsid w:val="006D7264"/>
    <w:rsid w:val="006E018E"/>
    <w:rsid w:val="006E1A40"/>
    <w:rsid w:val="006F2384"/>
    <w:rsid w:val="006F4482"/>
    <w:rsid w:val="00701C32"/>
    <w:rsid w:val="00704C15"/>
    <w:rsid w:val="00704D3D"/>
    <w:rsid w:val="0070511C"/>
    <w:rsid w:val="00711C15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BFE"/>
    <w:rsid w:val="00787DF8"/>
    <w:rsid w:val="00791FC5"/>
    <w:rsid w:val="00794C9F"/>
    <w:rsid w:val="00794E0E"/>
    <w:rsid w:val="007A4668"/>
    <w:rsid w:val="007A5C2E"/>
    <w:rsid w:val="007B071F"/>
    <w:rsid w:val="007B59C2"/>
    <w:rsid w:val="007B5F95"/>
    <w:rsid w:val="007B7D4F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2CDA"/>
    <w:rsid w:val="00812D59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37CF8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534F"/>
    <w:rsid w:val="008761E2"/>
    <w:rsid w:val="00882E20"/>
    <w:rsid w:val="00892651"/>
    <w:rsid w:val="008B3DB4"/>
    <w:rsid w:val="008B56AB"/>
    <w:rsid w:val="008B71F2"/>
    <w:rsid w:val="008C2F3A"/>
    <w:rsid w:val="008D1D13"/>
    <w:rsid w:val="008D2640"/>
    <w:rsid w:val="008E2CC9"/>
    <w:rsid w:val="008E36BA"/>
    <w:rsid w:val="008F099E"/>
    <w:rsid w:val="008F2379"/>
    <w:rsid w:val="008F26F4"/>
    <w:rsid w:val="008F2AD8"/>
    <w:rsid w:val="008F3307"/>
    <w:rsid w:val="00900A34"/>
    <w:rsid w:val="009035F1"/>
    <w:rsid w:val="0091127F"/>
    <w:rsid w:val="009168F4"/>
    <w:rsid w:val="00920D39"/>
    <w:rsid w:val="00922B9C"/>
    <w:rsid w:val="0092367E"/>
    <w:rsid w:val="00925AAB"/>
    <w:rsid w:val="009304EE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4503"/>
    <w:rsid w:val="00975747"/>
    <w:rsid w:val="009859BF"/>
    <w:rsid w:val="00987A77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0929"/>
    <w:rsid w:val="009C2C3A"/>
    <w:rsid w:val="009C5E61"/>
    <w:rsid w:val="009C7751"/>
    <w:rsid w:val="009D034D"/>
    <w:rsid w:val="009D3BA7"/>
    <w:rsid w:val="009D5969"/>
    <w:rsid w:val="009E4677"/>
    <w:rsid w:val="009F04D6"/>
    <w:rsid w:val="009F2975"/>
    <w:rsid w:val="009F564F"/>
    <w:rsid w:val="009F60B9"/>
    <w:rsid w:val="009F660E"/>
    <w:rsid w:val="009F725E"/>
    <w:rsid w:val="009F7496"/>
    <w:rsid w:val="00A0348E"/>
    <w:rsid w:val="00A03C00"/>
    <w:rsid w:val="00A03F18"/>
    <w:rsid w:val="00A04CBF"/>
    <w:rsid w:val="00A11900"/>
    <w:rsid w:val="00A13721"/>
    <w:rsid w:val="00A15947"/>
    <w:rsid w:val="00A20498"/>
    <w:rsid w:val="00A20819"/>
    <w:rsid w:val="00A2594C"/>
    <w:rsid w:val="00A26225"/>
    <w:rsid w:val="00A3339A"/>
    <w:rsid w:val="00A33917"/>
    <w:rsid w:val="00A36DF9"/>
    <w:rsid w:val="00A36E2F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2AFA"/>
    <w:rsid w:val="00AB499E"/>
    <w:rsid w:val="00AB5519"/>
    <w:rsid w:val="00AB7541"/>
    <w:rsid w:val="00AC00AC"/>
    <w:rsid w:val="00AD15FD"/>
    <w:rsid w:val="00AD28D9"/>
    <w:rsid w:val="00AD3670"/>
    <w:rsid w:val="00AD606E"/>
    <w:rsid w:val="00AF5CCA"/>
    <w:rsid w:val="00AF7EA0"/>
    <w:rsid w:val="00B01533"/>
    <w:rsid w:val="00B02296"/>
    <w:rsid w:val="00B05815"/>
    <w:rsid w:val="00B11918"/>
    <w:rsid w:val="00B1624A"/>
    <w:rsid w:val="00B209EB"/>
    <w:rsid w:val="00B20ABD"/>
    <w:rsid w:val="00B225CE"/>
    <w:rsid w:val="00B22649"/>
    <w:rsid w:val="00B249D5"/>
    <w:rsid w:val="00B25B41"/>
    <w:rsid w:val="00B276C4"/>
    <w:rsid w:val="00B3219E"/>
    <w:rsid w:val="00B36387"/>
    <w:rsid w:val="00B36D8C"/>
    <w:rsid w:val="00B371AE"/>
    <w:rsid w:val="00B37416"/>
    <w:rsid w:val="00B438B9"/>
    <w:rsid w:val="00B44DC3"/>
    <w:rsid w:val="00B47C2C"/>
    <w:rsid w:val="00B527EC"/>
    <w:rsid w:val="00B723AD"/>
    <w:rsid w:val="00B751A9"/>
    <w:rsid w:val="00B7624C"/>
    <w:rsid w:val="00B767B7"/>
    <w:rsid w:val="00BA5396"/>
    <w:rsid w:val="00BB00B3"/>
    <w:rsid w:val="00BC09B7"/>
    <w:rsid w:val="00BC622E"/>
    <w:rsid w:val="00BE070A"/>
    <w:rsid w:val="00BE1F18"/>
    <w:rsid w:val="00BE494F"/>
    <w:rsid w:val="00BE7EFB"/>
    <w:rsid w:val="00BF7135"/>
    <w:rsid w:val="00C04815"/>
    <w:rsid w:val="00C133B9"/>
    <w:rsid w:val="00C13E75"/>
    <w:rsid w:val="00C15FA6"/>
    <w:rsid w:val="00C164B5"/>
    <w:rsid w:val="00C170D9"/>
    <w:rsid w:val="00C224FE"/>
    <w:rsid w:val="00C27FEC"/>
    <w:rsid w:val="00C3162C"/>
    <w:rsid w:val="00C3298F"/>
    <w:rsid w:val="00C34AD7"/>
    <w:rsid w:val="00C351CA"/>
    <w:rsid w:val="00C37A43"/>
    <w:rsid w:val="00C45186"/>
    <w:rsid w:val="00C459FC"/>
    <w:rsid w:val="00C521A3"/>
    <w:rsid w:val="00C52264"/>
    <w:rsid w:val="00C56E31"/>
    <w:rsid w:val="00C5743B"/>
    <w:rsid w:val="00C60FF7"/>
    <w:rsid w:val="00C64518"/>
    <w:rsid w:val="00C73FC4"/>
    <w:rsid w:val="00C7482C"/>
    <w:rsid w:val="00C7584A"/>
    <w:rsid w:val="00C760A0"/>
    <w:rsid w:val="00C84ED2"/>
    <w:rsid w:val="00C86C3F"/>
    <w:rsid w:val="00C925BC"/>
    <w:rsid w:val="00C97B4D"/>
    <w:rsid w:val="00CA1CEF"/>
    <w:rsid w:val="00CA3AD1"/>
    <w:rsid w:val="00CB08A7"/>
    <w:rsid w:val="00CB6942"/>
    <w:rsid w:val="00CB7109"/>
    <w:rsid w:val="00CC0BE5"/>
    <w:rsid w:val="00CC7DCB"/>
    <w:rsid w:val="00CE12AB"/>
    <w:rsid w:val="00CE601F"/>
    <w:rsid w:val="00CE6859"/>
    <w:rsid w:val="00CF057C"/>
    <w:rsid w:val="00CF089F"/>
    <w:rsid w:val="00CF317D"/>
    <w:rsid w:val="00CF5A32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7AF4"/>
    <w:rsid w:val="00D51526"/>
    <w:rsid w:val="00D5461A"/>
    <w:rsid w:val="00D547FE"/>
    <w:rsid w:val="00D57CC6"/>
    <w:rsid w:val="00D60D3E"/>
    <w:rsid w:val="00D65223"/>
    <w:rsid w:val="00D7212C"/>
    <w:rsid w:val="00D77CB5"/>
    <w:rsid w:val="00D84C60"/>
    <w:rsid w:val="00D8659C"/>
    <w:rsid w:val="00D87174"/>
    <w:rsid w:val="00D87438"/>
    <w:rsid w:val="00D908F0"/>
    <w:rsid w:val="00D92235"/>
    <w:rsid w:val="00DA48B7"/>
    <w:rsid w:val="00DA6951"/>
    <w:rsid w:val="00DB217D"/>
    <w:rsid w:val="00DB7433"/>
    <w:rsid w:val="00DC1BDA"/>
    <w:rsid w:val="00DC78C9"/>
    <w:rsid w:val="00DC7AA0"/>
    <w:rsid w:val="00DD0E64"/>
    <w:rsid w:val="00DD3088"/>
    <w:rsid w:val="00DD78B1"/>
    <w:rsid w:val="00DE7A45"/>
    <w:rsid w:val="00DF68C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439"/>
    <w:rsid w:val="00E27623"/>
    <w:rsid w:val="00E305F6"/>
    <w:rsid w:val="00E31628"/>
    <w:rsid w:val="00E32DD8"/>
    <w:rsid w:val="00E4037B"/>
    <w:rsid w:val="00E43444"/>
    <w:rsid w:val="00E45893"/>
    <w:rsid w:val="00E46564"/>
    <w:rsid w:val="00E52CD7"/>
    <w:rsid w:val="00E573C0"/>
    <w:rsid w:val="00E57781"/>
    <w:rsid w:val="00E57C43"/>
    <w:rsid w:val="00E611E6"/>
    <w:rsid w:val="00E67717"/>
    <w:rsid w:val="00E70DFC"/>
    <w:rsid w:val="00E72B2E"/>
    <w:rsid w:val="00E72C30"/>
    <w:rsid w:val="00E8079D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35F6"/>
    <w:rsid w:val="00EC7382"/>
    <w:rsid w:val="00ED01BA"/>
    <w:rsid w:val="00ED092D"/>
    <w:rsid w:val="00ED41B5"/>
    <w:rsid w:val="00ED6D42"/>
    <w:rsid w:val="00EE1656"/>
    <w:rsid w:val="00EF09CE"/>
    <w:rsid w:val="00EF1A0A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45C9"/>
    <w:rsid w:val="00F45EBF"/>
    <w:rsid w:val="00F54438"/>
    <w:rsid w:val="00F55A8A"/>
    <w:rsid w:val="00F61FD6"/>
    <w:rsid w:val="00F6290B"/>
    <w:rsid w:val="00F633F9"/>
    <w:rsid w:val="00F75B0B"/>
    <w:rsid w:val="00F91469"/>
    <w:rsid w:val="00F938D7"/>
    <w:rsid w:val="00F968BE"/>
    <w:rsid w:val="00F972D3"/>
    <w:rsid w:val="00FA57E1"/>
    <w:rsid w:val="00FB15A4"/>
    <w:rsid w:val="00FB1F55"/>
    <w:rsid w:val="00FB4AE3"/>
    <w:rsid w:val="00FD313C"/>
    <w:rsid w:val="00FE319F"/>
    <w:rsid w:val="00FE6709"/>
    <w:rsid w:val="00FF2D60"/>
    <w:rsid w:val="080B5582"/>
    <w:rsid w:val="0B02141F"/>
    <w:rsid w:val="0DB76A4A"/>
    <w:rsid w:val="2949530E"/>
    <w:rsid w:val="3D5C4DAD"/>
    <w:rsid w:val="5347158F"/>
    <w:rsid w:val="599F6382"/>
    <w:rsid w:val="5FEF667A"/>
    <w:rsid w:val="642B7663"/>
    <w:rsid w:val="65310993"/>
    <w:rsid w:val="755C9334"/>
    <w:rsid w:val="79E7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C3507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link w:val="a5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列表段落1"/>
    <w:basedOn w:val="a"/>
    <w:uiPriority w:val="34"/>
    <w:qFormat/>
    <w:pPr>
      <w:ind w:firstLineChars="200" w:firstLine="420"/>
      <w:jc w:val="both"/>
    </w:pPr>
    <w:rPr>
      <w:rFonts w:eastAsia="宋体"/>
      <w:sz w:val="21"/>
      <w:lang w:eastAsia="zh-CN"/>
    </w:rPr>
  </w:style>
  <w:style w:type="paragraph" w:customStyle="1" w:styleId="a9">
    <w:name w:val="默认"/>
    <w:basedOn w:val="a"/>
    <w:qFormat/>
    <w:pPr>
      <w:widowControl/>
    </w:pPr>
    <w:rPr>
      <w:rFonts w:ascii="Arial Unicode MS" w:eastAsia="Helvetica Neue" w:hAnsi="Arial Unicode MS" w:hint="eastAsia"/>
      <w:color w:val="000000"/>
      <w:kern w:val="0"/>
      <w:sz w:val="22"/>
      <w:szCs w:val="22"/>
      <w:lang w:eastAsia="zh-CN"/>
    </w:rPr>
  </w:style>
  <w:style w:type="character" w:customStyle="1" w:styleId="a5">
    <w:name w:val="页眉 字符"/>
    <w:basedOn w:val="a0"/>
    <w:link w:val="a4"/>
    <w:uiPriority w:val="99"/>
    <w:qFormat/>
    <w:rPr>
      <w:rFonts w:eastAsia="PMingLiU"/>
      <w:kern w:val="2"/>
      <w:lang w:eastAsia="zh-TW"/>
    </w:rPr>
  </w:style>
  <w:style w:type="paragraph" w:styleId="aa">
    <w:name w:val="Normal (Web)"/>
    <w:basedOn w:val="a"/>
    <w:uiPriority w:val="99"/>
    <w:unhideWhenUsed/>
    <w:rsid w:val="001708F0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1708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kern w:val="0"/>
      <w:lang w:eastAsia="zh-CN"/>
    </w:rPr>
  </w:style>
  <w:style w:type="character" w:customStyle="1" w:styleId="HTML0">
    <w:name w:val="HTML 预设格式 字符"/>
    <w:basedOn w:val="a0"/>
    <w:link w:val="HTML"/>
    <w:uiPriority w:val="99"/>
    <w:rsid w:val="001708F0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2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0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0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9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3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6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4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2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1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1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7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6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9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4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8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5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4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1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6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37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1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4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3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5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5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3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8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0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2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1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6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7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7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3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0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0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3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37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4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9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0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1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19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9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1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8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9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4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5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7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8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5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3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7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5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3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1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8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194</Words>
  <Characters>1111</Characters>
  <Application>Microsoft Office Word</Application>
  <DocSecurity>0</DocSecurity>
  <Lines>9</Lines>
  <Paragraphs>2</Paragraphs>
  <ScaleCrop>false</ScaleCrop>
  <Company>CMT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O365</cp:lastModifiedBy>
  <cp:revision>7</cp:revision>
  <cp:lastPrinted>2015-03-19T11:45:00Z</cp:lastPrinted>
  <dcterms:created xsi:type="dcterms:W3CDTF">2018-09-15T13:51:00Z</dcterms:created>
  <dcterms:modified xsi:type="dcterms:W3CDTF">2023-02-28T13:59:00Z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2052-3.3.0.5120</vt:lpwstr>
  </property>
</Properties>
</file>