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2020309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大学英语读写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College English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Reading Writing and Translation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 xml:space="preserve">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eastAsia="黑体" w:cs="Calibr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eastAsia="黑体" w:cs="Calibri"/>
                <w:kern w:val="0"/>
                <w:sz w:val="21"/>
                <w:szCs w:val="21"/>
                <w:lang w:eastAsia="zh-CN"/>
              </w:rPr>
              <w:t>李艳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41390775@qq.com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jc w:val="center"/>
              <w:rPr>
                <w:rFonts w:hint="default" w:ascii="Calibri" w:hAnsi="Calibri" w:cs="Calibri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cs="Calibri"/>
                <w:color w:val="212121"/>
                <w:sz w:val="20"/>
                <w:szCs w:val="20"/>
                <w:lang w:val="en"/>
              </w:rPr>
              <w:t>机制B20-5</w:t>
            </w:r>
            <w:r>
              <w:rPr>
                <w:rFonts w:hint="default" w:ascii="Calibri" w:hAnsi="Calibri" w:cs="Calibri"/>
                <w:color w:val="212121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Calibri" w:hAnsi="Calibri" w:cs="Calibri"/>
                <w:color w:val="212121"/>
                <w:sz w:val="20"/>
                <w:szCs w:val="20"/>
                <w:lang w:val="en"/>
              </w:rPr>
              <w:t>B20-6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三教210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课后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After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College English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Reading Writing and Translation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 xml:space="preserve"> 3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大学英语读写译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《剑桥雅思考试全真试题解析》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</w:rPr>
              <w:t>IELTS Authentic Papers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Unit 1 Environmental Protection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环境保护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Lecture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Unit  1 Environmental Protection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环境保护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Translation exercise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2 Friends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朋友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     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2 Friends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朋友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Translation exercise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3 Under Pressure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压力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3 Under Pressure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压力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Translation exercise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 xml:space="preserve">Unit 4 Celebrities 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名人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 xml:space="preserve">Unit 4 Celebrities 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名人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Translation exercise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5 Wars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战争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5 Wars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战争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6 Pioneer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先锋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6 Pioneer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先锋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Translation exercise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7 History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历史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7 History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历史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Translation exercise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8 Cultural Difference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文化差异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Questions for Discussion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Reading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讨论问题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阅读练习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Unit 8 Cultural Difference</w:t>
            </w:r>
          </w:p>
          <w:p>
            <w:pPr>
              <w:widowControl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  <w:t>文化差异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授课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 xml:space="preserve">Writing exercise 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Translation exercise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写作练习</w:t>
            </w:r>
          </w:p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eastAsia="zh-CN"/>
              </w:rPr>
              <w:t>翻译练习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  <w:lang w:eastAsia="zh-CN"/>
              </w:rPr>
              <w:t>读写考试Reading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 xml:space="preserve"> and Writing Test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  <w:lang w:eastAsia="zh-CN"/>
              </w:rPr>
              <w:t>翻译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测试（1）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  <w:lang w:eastAsia="zh-CN"/>
              </w:rPr>
              <w:t>trans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lation Test (1)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  <w:lang w:eastAsia="zh-CN"/>
              </w:rPr>
              <w:t>翻译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测试（2）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  <w:lang w:eastAsia="zh-CN"/>
              </w:rPr>
              <w:t>Translation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 xml:space="preserve"> Test (2)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课堂表现、出勤率Class performance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attendance rate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0"/>
                <w:szCs w:val="20"/>
              </w:rPr>
              <w:t>10%</w:t>
            </w:r>
          </w:p>
        </w:tc>
      </w:tr>
      <w:bookmarkEnd w:id="0"/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李艳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5228AB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A5D66F9"/>
    <w:rsid w:val="7B1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eastAsia="宋体" w:cs="Courier"/>
      <w:kern w:val="0"/>
      <w:sz w:val="20"/>
      <w:szCs w:val="2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Cathy Gao</cp:lastModifiedBy>
  <cp:lastPrinted>2015-03-18T03:45:00Z</cp:lastPrinted>
  <dcterms:modified xsi:type="dcterms:W3CDTF">2021-09-14T06:28:58Z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100DA615C88F479B869D23391AA48B14</vt:lpwstr>
  </property>
</Properties>
</file>