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D41C2" w14:textId="4EFE734E" w:rsidR="009F2214" w:rsidRDefault="002C0307">
      <w:pPr>
        <w:spacing w:beforeLines="50" w:before="156" w:afterLines="50" w:after="156" w:line="288" w:lineRule="auto"/>
        <w:ind w:firstLineChars="150" w:firstLine="315"/>
        <w:jc w:val="center"/>
        <w:rPr>
          <w:rFonts w:ascii="黑体" w:eastAsia="黑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D88E" wp14:editId="028D88F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33D3E9" w14:textId="77777777" w:rsidR="009F2214" w:rsidRDefault="002C030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1D88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14:paraId="4133D3E9" w14:textId="77777777" w:rsidR="009F2214" w:rsidRDefault="002C030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bCs/>
          <w:color w:val="000000"/>
          <w:sz w:val="28"/>
          <w:szCs w:val="28"/>
        </w:rPr>
        <w:t>三维</w:t>
      </w:r>
      <w:r w:rsidR="00643ED8">
        <w:rPr>
          <w:rFonts w:hint="eastAsia"/>
          <w:b/>
          <w:bCs/>
          <w:color w:val="000000"/>
          <w:sz w:val="28"/>
          <w:szCs w:val="28"/>
        </w:rPr>
        <w:t>引擎技术基础</w:t>
      </w:r>
    </w:p>
    <w:p w14:paraId="07606E32" w14:textId="07C3FB52" w:rsidR="009F2214" w:rsidRDefault="00643ED8">
      <w:pPr>
        <w:shd w:val="clear" w:color="auto" w:fill="F5F5F5"/>
        <w:jc w:val="center"/>
        <w:textAlignment w:val="top"/>
        <w:rPr>
          <w:rFonts w:ascii="黑体" w:eastAsia="黑体" w:hAnsi="宋体"/>
          <w:sz w:val="24"/>
        </w:rPr>
      </w:pPr>
      <w:r w:rsidRPr="00643ED8">
        <w:rPr>
          <w:b/>
          <w:sz w:val="28"/>
          <w:szCs w:val="30"/>
        </w:rPr>
        <w:t xml:space="preserve">Fundamental of 3D </w:t>
      </w:r>
      <w:r>
        <w:rPr>
          <w:b/>
          <w:sz w:val="28"/>
          <w:szCs w:val="30"/>
        </w:rPr>
        <w:t>E</w:t>
      </w:r>
      <w:r w:rsidRPr="00643ED8">
        <w:rPr>
          <w:b/>
          <w:sz w:val="28"/>
          <w:szCs w:val="30"/>
        </w:rPr>
        <w:t xml:space="preserve">ngine </w:t>
      </w:r>
      <w:r>
        <w:rPr>
          <w:b/>
          <w:sz w:val="28"/>
          <w:szCs w:val="30"/>
        </w:rPr>
        <w:t>T</w:t>
      </w:r>
      <w:r w:rsidRPr="00643ED8">
        <w:rPr>
          <w:b/>
          <w:sz w:val="28"/>
          <w:szCs w:val="30"/>
        </w:rPr>
        <w:t>echnology</w:t>
      </w:r>
    </w:p>
    <w:p w14:paraId="197028EB" w14:textId="74CF4C62" w:rsidR="009F2214" w:rsidRDefault="002C030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</w:t>
      </w:r>
      <w:r w:rsidR="00EE23A1">
        <w:rPr>
          <w:rFonts w:ascii="黑体" w:eastAsia="黑体" w:hAnsi="宋体" w:hint="eastAsia"/>
          <w:sz w:val="24"/>
        </w:rPr>
        <w:t>息</w:t>
      </w:r>
      <w:bookmarkStart w:id="0" w:name="_GoBack"/>
      <w:bookmarkEnd w:id="0"/>
    </w:p>
    <w:p w14:paraId="7EDE6E0C" w14:textId="20702BE1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2050</w:t>
      </w:r>
      <w:r w:rsidR="00643ED8">
        <w:rPr>
          <w:color w:val="000000" w:themeColor="text1"/>
          <w:sz w:val="20"/>
          <w:szCs w:val="20"/>
        </w:rPr>
        <w:t>253</w:t>
      </w:r>
      <w:r>
        <w:rPr>
          <w:color w:val="000000" w:themeColor="text1"/>
          <w:sz w:val="20"/>
          <w:szCs w:val="20"/>
        </w:rPr>
        <w:t>】</w:t>
      </w:r>
    </w:p>
    <w:p w14:paraId="3630C8C8" w14:textId="77777777" w:rsidR="009F2214" w:rsidRDefault="002C030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8937567" w14:textId="77777777" w:rsidR="009F2214" w:rsidRDefault="002C0307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【数字媒体专业】</w:t>
      </w:r>
    </w:p>
    <w:p w14:paraId="1C0BB49B" w14:textId="4265593B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A355F1" w:rsidRPr="00A355F1"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 w14:paraId="081C5D07" w14:textId="77777777" w:rsidR="009F2214" w:rsidRDefault="002C030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【信息技术学院</w:t>
      </w:r>
      <w:r>
        <w:rPr>
          <w:rFonts w:hint="eastAsia"/>
          <w:b/>
          <w:bCs/>
          <w:color w:val="000000"/>
          <w:sz w:val="20"/>
          <w:szCs w:val="20"/>
        </w:rPr>
        <w:t>-</w:t>
      </w:r>
      <w:r>
        <w:rPr>
          <w:rFonts w:hint="eastAsia"/>
          <w:b/>
          <w:bCs/>
          <w:color w:val="000000"/>
          <w:sz w:val="20"/>
          <w:szCs w:val="20"/>
        </w:rPr>
        <w:t>数字媒体技术】</w:t>
      </w:r>
    </w:p>
    <w:p w14:paraId="43298A4B" w14:textId="77777777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2BAB344B" w14:textId="4FCFF9D0" w:rsidR="009F2214" w:rsidRDefault="002C0307" w:rsidP="00D77384">
      <w:pPr>
        <w:snapToGrid w:val="0"/>
        <w:spacing w:line="288" w:lineRule="auto"/>
        <w:ind w:leftChars="396" w:left="1234" w:hangingChars="200" w:hanging="402"/>
        <w:rPr>
          <w:color w:val="000000"/>
          <w:szCs w:val="21"/>
        </w:rPr>
      </w:pPr>
      <w:r w:rsidRPr="00A355F1">
        <w:rPr>
          <w:b/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 w:rsidR="00ED166B">
        <w:rPr>
          <w:color w:val="000000"/>
          <w:sz w:val="20"/>
          <w:szCs w:val="20"/>
        </w:rPr>
        <w:t>【</w:t>
      </w:r>
      <w:r w:rsidR="00227A77">
        <w:rPr>
          <w:rFonts w:hint="eastAsia"/>
          <w:color w:val="000000"/>
          <w:sz w:val="20"/>
          <w:szCs w:val="20"/>
        </w:rPr>
        <w:t>无</w:t>
      </w:r>
      <w:r w:rsidR="00ED166B">
        <w:rPr>
          <w:color w:val="000000"/>
          <w:sz w:val="20"/>
          <w:szCs w:val="20"/>
        </w:rPr>
        <w:t>】</w:t>
      </w:r>
    </w:p>
    <w:p w14:paraId="3F797513" w14:textId="06EDF5A7" w:rsidR="008F52FE" w:rsidRDefault="002C0307" w:rsidP="008F52FE">
      <w:pPr>
        <w:snapToGrid w:val="0"/>
        <w:spacing w:line="288" w:lineRule="auto"/>
        <w:ind w:leftChars="400" w:left="2245" w:hangingChars="700" w:hanging="1405"/>
        <w:rPr>
          <w:color w:val="000000"/>
          <w:sz w:val="20"/>
          <w:szCs w:val="20"/>
        </w:rPr>
      </w:pPr>
      <w:r w:rsidRPr="00A355F1">
        <w:rPr>
          <w:b/>
          <w:color w:val="000000"/>
          <w:sz w:val="20"/>
          <w:szCs w:val="20"/>
        </w:rPr>
        <w:t>参考</w:t>
      </w:r>
      <w:r w:rsidRPr="00A355F1">
        <w:rPr>
          <w:rFonts w:hint="eastAsia"/>
          <w:b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1.</w:t>
      </w:r>
      <w:r w:rsidR="008F52FE">
        <w:rPr>
          <w:rFonts w:hint="eastAsia"/>
          <w:color w:val="000000"/>
          <w:sz w:val="20"/>
          <w:szCs w:val="20"/>
        </w:rPr>
        <w:t>（日）岩井</w:t>
      </w:r>
      <w:r w:rsidR="008F52FE">
        <w:rPr>
          <w:rFonts w:hint="eastAsia"/>
          <w:color w:val="000000"/>
          <w:sz w:val="20"/>
          <w:szCs w:val="20"/>
        </w:rPr>
        <w:t xml:space="preserve"> </w:t>
      </w:r>
      <w:r w:rsidR="008F52FE">
        <w:rPr>
          <w:rFonts w:hint="eastAsia"/>
          <w:color w:val="000000"/>
          <w:sz w:val="20"/>
          <w:szCs w:val="20"/>
        </w:rPr>
        <w:t>雅幸，精解</w:t>
      </w:r>
      <w:r w:rsidR="008F52FE">
        <w:rPr>
          <w:rFonts w:hint="eastAsia"/>
          <w:color w:val="000000"/>
          <w:sz w:val="20"/>
          <w:szCs w:val="20"/>
        </w:rPr>
        <w:t>uGUI-Unity UI</w:t>
      </w:r>
      <w:r w:rsidR="008F52FE">
        <w:rPr>
          <w:rFonts w:hint="eastAsia"/>
          <w:color w:val="000000"/>
          <w:sz w:val="20"/>
          <w:szCs w:val="20"/>
        </w:rPr>
        <w:t>设计与开发从入门到精通，中国青年出版社，</w:t>
      </w:r>
      <w:r w:rsidR="008F52FE">
        <w:rPr>
          <w:rFonts w:hint="eastAsia"/>
          <w:color w:val="000000"/>
          <w:sz w:val="20"/>
          <w:szCs w:val="20"/>
        </w:rPr>
        <w:t>2017</w:t>
      </w:r>
    </w:p>
    <w:p w14:paraId="6201DAF0" w14:textId="22EA05D1" w:rsidR="009F2214" w:rsidRDefault="008F52FE" w:rsidP="008F52FE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2C0307">
        <w:rPr>
          <w:rFonts w:hint="eastAsia"/>
          <w:color w:val="000000"/>
          <w:sz w:val="20"/>
          <w:szCs w:val="20"/>
        </w:rPr>
        <w:t>Unity Technologies</w:t>
      </w:r>
      <w:r w:rsidR="002C0307">
        <w:rPr>
          <w:rFonts w:hint="eastAsia"/>
          <w:color w:val="000000"/>
          <w:sz w:val="20"/>
          <w:szCs w:val="20"/>
        </w:rPr>
        <w:t>主编，</w:t>
      </w:r>
      <w:r w:rsidR="002C0307">
        <w:rPr>
          <w:rFonts w:hint="eastAsia"/>
          <w:color w:val="000000"/>
          <w:sz w:val="20"/>
          <w:szCs w:val="20"/>
        </w:rPr>
        <w:t>Unity5.X</w:t>
      </w:r>
      <w:r w:rsidR="002C0307">
        <w:rPr>
          <w:rFonts w:hint="eastAsia"/>
          <w:color w:val="000000"/>
          <w:sz w:val="20"/>
          <w:szCs w:val="20"/>
        </w:rPr>
        <w:t>从入门到精通，中国铁道出版社，</w:t>
      </w:r>
      <w:r w:rsidR="002C0307">
        <w:rPr>
          <w:rFonts w:hint="eastAsia"/>
          <w:color w:val="000000"/>
          <w:sz w:val="20"/>
          <w:szCs w:val="20"/>
        </w:rPr>
        <w:t>2016</w:t>
      </w:r>
    </w:p>
    <w:p w14:paraId="33E98369" w14:textId="6E285A79" w:rsidR="00227A77" w:rsidRPr="008F52FE" w:rsidRDefault="008F52FE" w:rsidP="008F52FE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2C0307">
        <w:rPr>
          <w:rFonts w:hint="eastAsia"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="002C0307">
        <w:rPr>
          <w:rFonts w:hint="eastAsia"/>
          <w:color w:val="000000"/>
          <w:sz w:val="20"/>
          <w:szCs w:val="20"/>
        </w:rPr>
        <w:t>杜颖，</w:t>
      </w:r>
      <w:r w:rsidR="002C0307">
        <w:rPr>
          <w:rFonts w:hint="eastAsia"/>
          <w:color w:val="000000"/>
          <w:sz w:val="20"/>
          <w:szCs w:val="20"/>
        </w:rPr>
        <w:t>VR+</w:t>
      </w:r>
      <w:r w:rsidR="002C0307">
        <w:rPr>
          <w:rFonts w:hint="eastAsia"/>
          <w:color w:val="000000"/>
          <w:sz w:val="20"/>
          <w:szCs w:val="20"/>
        </w:rPr>
        <w:t>教育</w:t>
      </w:r>
      <w:r w:rsidR="002C0307">
        <w:rPr>
          <w:rFonts w:hint="eastAsia"/>
          <w:color w:val="000000"/>
          <w:sz w:val="20"/>
          <w:szCs w:val="20"/>
        </w:rPr>
        <w:t>-</w:t>
      </w:r>
      <w:r w:rsidR="002C0307">
        <w:rPr>
          <w:rFonts w:hint="eastAsia"/>
          <w:color w:val="000000"/>
          <w:sz w:val="20"/>
          <w:szCs w:val="20"/>
        </w:rPr>
        <w:t>清华大学出版社，</w:t>
      </w:r>
      <w:r w:rsidR="002C0307">
        <w:rPr>
          <w:rFonts w:hint="eastAsia"/>
          <w:color w:val="000000"/>
          <w:sz w:val="20"/>
          <w:szCs w:val="20"/>
        </w:rPr>
        <w:t>2017</w:t>
      </w:r>
      <w:r w:rsidR="00227A77">
        <w:rPr>
          <w:color w:val="000000"/>
          <w:sz w:val="20"/>
          <w:szCs w:val="20"/>
        </w:rPr>
        <w:t>】</w:t>
      </w:r>
    </w:p>
    <w:p w14:paraId="372C7C0E" w14:textId="77777777" w:rsidR="009F2214" w:rsidRDefault="002C0307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</w:t>
      </w:r>
      <w:r>
        <w:rPr>
          <w:rFonts w:hint="eastAsia"/>
          <w:b/>
          <w:bCs/>
          <w:sz w:val="20"/>
          <w:szCs w:val="20"/>
        </w:rPr>
        <w:t>址：</w:t>
      </w:r>
      <w:r>
        <w:rPr>
          <w:rFonts w:hint="eastAsia"/>
          <w:sz w:val="20"/>
          <w:szCs w:val="20"/>
        </w:rPr>
        <w:t>无</w:t>
      </w:r>
    </w:p>
    <w:p w14:paraId="409FEC0B" w14:textId="55E69E76" w:rsidR="009F2214" w:rsidRDefault="002C0307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 w:rsidR="00BE5472">
        <w:rPr>
          <w:rFonts w:hint="eastAsia"/>
          <w:color w:val="000000"/>
          <w:sz w:val="20"/>
          <w:szCs w:val="20"/>
        </w:rPr>
        <w:t>脚本语言</w:t>
      </w:r>
      <w:r w:rsidR="00BE5472">
        <w:rPr>
          <w:rFonts w:hint="eastAsia"/>
          <w:color w:val="000000"/>
          <w:sz w:val="20"/>
          <w:szCs w:val="20"/>
        </w:rPr>
        <w:t>2050328</w:t>
      </w:r>
      <w:r w:rsidR="00BE5472">
        <w:rPr>
          <w:rFonts w:hint="eastAsia"/>
          <w:color w:val="000000"/>
          <w:sz w:val="20"/>
          <w:szCs w:val="20"/>
        </w:rPr>
        <w:t>（</w:t>
      </w:r>
      <w:r w:rsidR="00BE5472">
        <w:rPr>
          <w:rFonts w:hint="eastAsia"/>
          <w:color w:val="000000"/>
          <w:sz w:val="20"/>
          <w:szCs w:val="20"/>
        </w:rPr>
        <w:t>3</w:t>
      </w:r>
      <w:r w:rsidR="00BE5472">
        <w:rPr>
          <w:rFonts w:hint="eastAsia"/>
          <w:color w:val="000000"/>
          <w:sz w:val="20"/>
          <w:szCs w:val="20"/>
        </w:rPr>
        <w:t>）、</w:t>
      </w:r>
      <w:r w:rsidR="00643ED8">
        <w:rPr>
          <w:rFonts w:hint="eastAsia"/>
          <w:sz w:val="20"/>
          <w:szCs w:val="20"/>
        </w:rPr>
        <w:t>数字媒体导论</w:t>
      </w:r>
      <w:r w:rsidR="00643ED8">
        <w:rPr>
          <w:sz w:val="20"/>
          <w:szCs w:val="20"/>
        </w:rPr>
        <w:t>2100008</w:t>
      </w:r>
      <w:r>
        <w:rPr>
          <w:rFonts w:hint="eastAsia"/>
          <w:sz w:val="20"/>
          <w:szCs w:val="20"/>
        </w:rPr>
        <w:t>（</w:t>
      </w:r>
      <w:r w:rsidR="00643ED8"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  <w:r w:rsidR="00643ED8">
        <w:rPr>
          <w:rFonts w:hint="eastAsia"/>
          <w:sz w:val="20"/>
          <w:szCs w:val="20"/>
        </w:rPr>
        <w:t>、多媒体技术</w:t>
      </w:r>
      <w:r w:rsidR="00643ED8">
        <w:rPr>
          <w:rFonts w:hint="eastAsia"/>
          <w:sz w:val="20"/>
          <w:szCs w:val="20"/>
        </w:rPr>
        <w:t>2</w:t>
      </w:r>
      <w:r w:rsidR="00643ED8">
        <w:rPr>
          <w:sz w:val="20"/>
          <w:szCs w:val="20"/>
        </w:rPr>
        <w:t>050125</w:t>
      </w:r>
      <w:r>
        <w:rPr>
          <w:sz w:val="20"/>
          <w:szCs w:val="20"/>
        </w:rPr>
        <w:t>】</w:t>
      </w:r>
    </w:p>
    <w:p w14:paraId="522F3C5C" w14:textId="77777777" w:rsidR="009F2214" w:rsidRDefault="002C030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92B7181" w14:textId="77777777" w:rsidR="009F2214" w:rsidRDefault="002C03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虚拟现实中</w:t>
      </w:r>
      <w:r>
        <w:rPr>
          <w:rFonts w:hint="eastAsia"/>
          <w:sz w:val="20"/>
          <w:szCs w:val="20"/>
        </w:rPr>
        <w:t>Unity3D</w:t>
      </w:r>
      <w:r>
        <w:rPr>
          <w:rFonts w:hint="eastAsia"/>
          <w:sz w:val="20"/>
          <w:szCs w:val="20"/>
        </w:rPr>
        <w:t>游戏引擎的应用广泛，由于其学习起点低，支持多个平台发布项目等优势，成为众多团队首选的开发引擎。自</w:t>
      </w:r>
      <w:r>
        <w:rPr>
          <w:rFonts w:hint="eastAsia"/>
          <w:sz w:val="20"/>
          <w:szCs w:val="20"/>
        </w:rPr>
        <w:t>Unity4.6</w:t>
      </w:r>
      <w:r>
        <w:rPr>
          <w:rFonts w:hint="eastAsia"/>
          <w:sz w:val="20"/>
          <w:szCs w:val="20"/>
        </w:rPr>
        <w:t>版本开始至今，</w:t>
      </w:r>
      <w:r>
        <w:rPr>
          <w:rFonts w:hint="eastAsia"/>
          <w:sz w:val="20"/>
          <w:szCs w:val="20"/>
        </w:rPr>
        <w:t>Unity</w:t>
      </w:r>
      <w:r>
        <w:rPr>
          <w:rFonts w:hint="eastAsia"/>
          <w:sz w:val="20"/>
          <w:szCs w:val="20"/>
        </w:rPr>
        <w:t>中新的</w:t>
      </w:r>
      <w:r>
        <w:rPr>
          <w:rFonts w:hint="eastAsia"/>
          <w:sz w:val="20"/>
          <w:szCs w:val="20"/>
        </w:rPr>
        <w:t>UGUI</w:t>
      </w:r>
      <w:r>
        <w:rPr>
          <w:rFonts w:hint="eastAsia"/>
          <w:sz w:val="20"/>
          <w:szCs w:val="20"/>
        </w:rPr>
        <w:t>系统已经相当成熟，其在功能和易用性上一点也不逊于</w:t>
      </w:r>
      <w:r>
        <w:rPr>
          <w:rFonts w:hint="eastAsia"/>
          <w:sz w:val="20"/>
          <w:szCs w:val="20"/>
        </w:rPr>
        <w:t>NGUI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Unity</w:t>
      </w:r>
      <w:r>
        <w:rPr>
          <w:rFonts w:hint="eastAsia"/>
          <w:sz w:val="20"/>
          <w:szCs w:val="20"/>
        </w:rPr>
        <w:t>上一款流行的第三方</w:t>
      </w:r>
      <w:r>
        <w:rPr>
          <w:rFonts w:hint="eastAsia"/>
          <w:sz w:val="20"/>
          <w:szCs w:val="20"/>
        </w:rPr>
        <w:t>UI</w:t>
      </w:r>
      <w:r>
        <w:rPr>
          <w:rFonts w:hint="eastAsia"/>
          <w:sz w:val="20"/>
          <w:szCs w:val="20"/>
        </w:rPr>
        <w:t>插件）。</w:t>
      </w:r>
      <w:r>
        <w:rPr>
          <w:rFonts w:hint="eastAsia"/>
          <w:color w:val="000000"/>
          <w:sz w:val="20"/>
          <w:szCs w:val="20"/>
        </w:rPr>
        <w:t>使用最新的</w:t>
      </w:r>
      <w:r>
        <w:rPr>
          <w:rFonts w:hint="eastAsia"/>
          <w:color w:val="000000"/>
          <w:sz w:val="20"/>
          <w:szCs w:val="20"/>
        </w:rPr>
        <w:t>UGUI</w:t>
      </w:r>
      <w:r>
        <w:rPr>
          <w:rFonts w:hint="eastAsia"/>
          <w:color w:val="000000"/>
          <w:sz w:val="20"/>
          <w:szCs w:val="20"/>
        </w:rPr>
        <w:t>可以方便快速地建立</w:t>
      </w:r>
      <w:r>
        <w:rPr>
          <w:rFonts w:hint="eastAsia"/>
          <w:color w:val="000000"/>
          <w:sz w:val="20"/>
          <w:szCs w:val="20"/>
        </w:rPr>
        <w:t>UI</w:t>
      </w:r>
      <w:r>
        <w:rPr>
          <w:rFonts w:hint="eastAsia"/>
          <w:color w:val="000000"/>
          <w:sz w:val="20"/>
          <w:szCs w:val="20"/>
        </w:rPr>
        <w:t>界面。本门课程主要学习</w:t>
      </w:r>
      <w:r>
        <w:rPr>
          <w:rFonts w:hint="eastAsia"/>
          <w:color w:val="000000"/>
          <w:sz w:val="20"/>
          <w:szCs w:val="20"/>
        </w:rPr>
        <w:t>Unity</w:t>
      </w:r>
      <w:r>
        <w:rPr>
          <w:rFonts w:hint="eastAsia"/>
          <w:color w:val="000000"/>
          <w:sz w:val="20"/>
          <w:szCs w:val="20"/>
        </w:rPr>
        <w:t>中新</w:t>
      </w:r>
      <w:r>
        <w:rPr>
          <w:rFonts w:hint="eastAsia"/>
          <w:color w:val="000000"/>
          <w:sz w:val="20"/>
          <w:szCs w:val="20"/>
        </w:rPr>
        <w:t>GUI</w:t>
      </w:r>
      <w:r>
        <w:rPr>
          <w:rFonts w:hint="eastAsia"/>
          <w:color w:val="000000"/>
          <w:sz w:val="20"/>
          <w:szCs w:val="20"/>
        </w:rPr>
        <w:t>系统</w:t>
      </w:r>
      <w:r>
        <w:rPr>
          <w:rFonts w:hint="eastAsia"/>
          <w:color w:val="000000"/>
          <w:sz w:val="20"/>
          <w:szCs w:val="20"/>
        </w:rPr>
        <w:t>UGUI</w:t>
      </w:r>
      <w:r>
        <w:rPr>
          <w:rFonts w:hint="eastAsia"/>
          <w:color w:val="000000"/>
          <w:sz w:val="20"/>
          <w:szCs w:val="20"/>
        </w:rPr>
        <w:t>相关控件、布局及使用方法。</w:t>
      </w:r>
    </w:p>
    <w:p w14:paraId="12AE6B23" w14:textId="77777777" w:rsidR="009F2214" w:rsidRDefault="002C03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850C833" w14:textId="46FED156" w:rsidR="009F2214" w:rsidRDefault="002C03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三维图形开发与应用适合数媒相关专业学生学习，本课程基于学生有一定的虚拟现实基础知识，适合有一定计算机基础和编程、设计能力的学生学习，前置课程如：</w:t>
      </w:r>
      <w:r w:rsidR="00643ED8">
        <w:rPr>
          <w:rFonts w:hint="eastAsia"/>
          <w:color w:val="000000"/>
          <w:sz w:val="20"/>
          <w:szCs w:val="20"/>
        </w:rPr>
        <w:t>数字媒体导论</w:t>
      </w:r>
      <w:r>
        <w:rPr>
          <w:rFonts w:hint="eastAsia"/>
          <w:color w:val="000000"/>
          <w:sz w:val="20"/>
          <w:szCs w:val="20"/>
        </w:rPr>
        <w:t>、多媒体技术、脚本语言等课程，建议大三上学期开课。</w:t>
      </w:r>
    </w:p>
    <w:p w14:paraId="5E1D25FD" w14:textId="77777777" w:rsidR="009F2214" w:rsidRDefault="002C03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9F2214" w14:paraId="69B4DA6C" w14:textId="77777777">
        <w:tc>
          <w:tcPr>
            <w:tcW w:w="6803" w:type="dxa"/>
          </w:tcPr>
          <w:p w14:paraId="1F475678" w14:textId="77777777" w:rsidR="009F2214" w:rsidRDefault="002C030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0ECD013B" w14:textId="77777777" w:rsidR="009F2214" w:rsidRDefault="002C030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F2214" w14:paraId="7B4666A6" w14:textId="77777777">
        <w:tc>
          <w:tcPr>
            <w:tcW w:w="6803" w:type="dxa"/>
            <w:vAlign w:val="center"/>
          </w:tcPr>
          <w:p w14:paraId="5A2C3E98" w14:textId="77777777" w:rsidR="009F2214" w:rsidRPr="00063D92" w:rsidRDefault="002C030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LO11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：能领会用户诉求、目标任务，正确表达自己的观点，具有专业文档的撰写能力。</w:t>
            </w:r>
          </w:p>
        </w:tc>
        <w:tc>
          <w:tcPr>
            <w:tcW w:w="727" w:type="dxa"/>
            <w:vAlign w:val="center"/>
          </w:tcPr>
          <w:p w14:paraId="6E6A337E" w14:textId="77777777" w:rsidR="009F2214" w:rsidRDefault="009F221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1863C212" w14:textId="77777777">
        <w:tc>
          <w:tcPr>
            <w:tcW w:w="6803" w:type="dxa"/>
            <w:vAlign w:val="center"/>
          </w:tcPr>
          <w:p w14:paraId="56DCF480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LO21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759CB8A0" w14:textId="77777777" w:rsidR="009F2214" w:rsidRDefault="009F2214">
            <w:pPr>
              <w:widowControl/>
              <w:numPr>
                <w:ilvl w:val="255"/>
                <w:numId w:val="0"/>
              </w:num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88ACF06" w14:textId="77777777">
        <w:tc>
          <w:tcPr>
            <w:tcW w:w="6803" w:type="dxa"/>
            <w:vAlign w:val="center"/>
          </w:tcPr>
          <w:p w14:paraId="4618EE67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：工程素养：掌握数学、自然科学知识，具有工程意识，能结合计算机、数字媒体技术相关专业知识解决复杂工程问题</w:t>
            </w:r>
          </w:p>
        </w:tc>
        <w:tc>
          <w:tcPr>
            <w:tcW w:w="727" w:type="dxa"/>
            <w:vAlign w:val="center"/>
          </w:tcPr>
          <w:p w14:paraId="457EB24B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1A5076D2" w14:textId="77777777">
        <w:tc>
          <w:tcPr>
            <w:tcW w:w="6803" w:type="dxa"/>
            <w:vAlign w:val="center"/>
          </w:tcPr>
          <w:p w14:paraId="7034E29B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LO32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：软件开发：掌握主流设计技术、程序设计思维以及相关数据库技术，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具备建设可运行于多种终端网站的能力。</w:t>
            </w:r>
          </w:p>
        </w:tc>
        <w:tc>
          <w:tcPr>
            <w:tcW w:w="727" w:type="dxa"/>
            <w:vAlign w:val="center"/>
          </w:tcPr>
          <w:p w14:paraId="37E654D0" w14:textId="77777777" w:rsidR="009F2214" w:rsidRDefault="009F2214">
            <w:pPr>
              <w:widowControl/>
              <w:numPr>
                <w:ilvl w:val="255"/>
                <w:numId w:val="0"/>
              </w:num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70FB054" w14:textId="77777777">
        <w:tc>
          <w:tcPr>
            <w:tcW w:w="6803" w:type="dxa"/>
            <w:vAlign w:val="center"/>
          </w:tcPr>
          <w:p w14:paraId="1BEB262A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LO33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：系统运维：系统地掌握计算机硬件、软件的基本理论、基本知识，具备保障系统运行与维护基本技能。</w:t>
            </w:r>
          </w:p>
        </w:tc>
        <w:tc>
          <w:tcPr>
            <w:tcW w:w="727" w:type="dxa"/>
            <w:vAlign w:val="center"/>
          </w:tcPr>
          <w:p w14:paraId="2723E4DD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67BCFCFF" w14:textId="77777777">
        <w:tc>
          <w:tcPr>
            <w:tcW w:w="6803" w:type="dxa"/>
            <w:vAlign w:val="center"/>
          </w:tcPr>
          <w:p w14:paraId="1FEC4947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LO34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727" w:type="dxa"/>
            <w:vAlign w:val="center"/>
          </w:tcPr>
          <w:p w14:paraId="46C3FC90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7FC57E10" w14:textId="77777777">
        <w:tc>
          <w:tcPr>
            <w:tcW w:w="6803" w:type="dxa"/>
            <w:vAlign w:val="center"/>
          </w:tcPr>
          <w:p w14:paraId="5842B6ED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LO35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727" w:type="dxa"/>
            <w:vAlign w:val="center"/>
          </w:tcPr>
          <w:p w14:paraId="12707858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7E18BCC" w14:textId="77777777" w:rsidTr="00063D92">
        <w:tc>
          <w:tcPr>
            <w:tcW w:w="6803" w:type="dxa"/>
            <w:vAlign w:val="center"/>
          </w:tcPr>
          <w:p w14:paraId="5682318F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LO36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727" w:type="dxa"/>
            <w:vAlign w:val="center"/>
          </w:tcPr>
          <w:p w14:paraId="5BB41DA1" w14:textId="77777777" w:rsidR="009F2214" w:rsidRDefault="009F2214" w:rsidP="00063D92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6F19D327" w14:textId="77777777">
        <w:tc>
          <w:tcPr>
            <w:tcW w:w="6803" w:type="dxa"/>
            <w:vAlign w:val="center"/>
          </w:tcPr>
          <w:p w14:paraId="12BCD094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LO41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14:paraId="709A6B78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38A336AA" w14:textId="77777777">
        <w:trPr>
          <w:trHeight w:val="90"/>
        </w:trPr>
        <w:tc>
          <w:tcPr>
            <w:tcW w:w="6803" w:type="dxa"/>
            <w:vAlign w:val="center"/>
          </w:tcPr>
          <w:p w14:paraId="4CC6630C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LO51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：能与团队保持良好关系，积极参与其中，保持对信息技术发展的好奇心和探索精神，能够创新性解决问题。</w:t>
            </w:r>
          </w:p>
        </w:tc>
        <w:tc>
          <w:tcPr>
            <w:tcW w:w="727" w:type="dxa"/>
            <w:vAlign w:val="center"/>
          </w:tcPr>
          <w:p w14:paraId="71D2A224" w14:textId="77777777" w:rsidR="009F2214" w:rsidRDefault="009F2214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07DDB0B1" w14:textId="77777777">
        <w:trPr>
          <w:trHeight w:val="363"/>
        </w:trPr>
        <w:tc>
          <w:tcPr>
            <w:tcW w:w="6803" w:type="dxa"/>
            <w:vAlign w:val="center"/>
          </w:tcPr>
          <w:p w14:paraId="6874EDB3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LO61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：能发掘信息的价值，综合运用相关专业知识和技能，解决实际问题。</w:t>
            </w:r>
          </w:p>
        </w:tc>
        <w:tc>
          <w:tcPr>
            <w:tcW w:w="727" w:type="dxa"/>
            <w:vAlign w:val="center"/>
          </w:tcPr>
          <w:p w14:paraId="68CFD2FA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4D446484" w14:textId="77777777">
        <w:tc>
          <w:tcPr>
            <w:tcW w:w="6803" w:type="dxa"/>
            <w:vAlign w:val="center"/>
          </w:tcPr>
          <w:p w14:paraId="5ED0310B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LO71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73F65C6B" w14:textId="77777777" w:rsidR="009F2214" w:rsidRDefault="009F2214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3A4EF3F1" w14:textId="77777777">
        <w:tc>
          <w:tcPr>
            <w:tcW w:w="6803" w:type="dxa"/>
            <w:vAlign w:val="center"/>
          </w:tcPr>
          <w:p w14:paraId="53D0E84E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LO81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：具有基本外语表达沟通能力，积极关注发达国家和地区信息技术发展新动向。</w:t>
            </w:r>
          </w:p>
        </w:tc>
        <w:tc>
          <w:tcPr>
            <w:tcW w:w="727" w:type="dxa"/>
            <w:vAlign w:val="center"/>
          </w:tcPr>
          <w:p w14:paraId="106CD5B3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F13C12" w14:textId="77777777" w:rsidR="009F2214" w:rsidRDefault="009F2214"/>
    <w:p w14:paraId="1E9A3803" w14:textId="77777777" w:rsidR="009F2214" w:rsidRDefault="002C0307">
      <w:pPr>
        <w:widowControl/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33"/>
        <w:gridCol w:w="2392"/>
        <w:gridCol w:w="1301"/>
        <w:gridCol w:w="1194"/>
      </w:tblGrid>
      <w:tr w:rsidR="009F2214" w14:paraId="5D85D82F" w14:textId="77777777">
        <w:tc>
          <w:tcPr>
            <w:tcW w:w="535" w:type="dxa"/>
            <w:shd w:val="clear" w:color="auto" w:fill="auto"/>
          </w:tcPr>
          <w:p w14:paraId="1D638AC9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33" w:type="dxa"/>
            <w:shd w:val="clear" w:color="auto" w:fill="auto"/>
          </w:tcPr>
          <w:p w14:paraId="0ECFF446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课程预期</w:t>
            </w:r>
          </w:p>
          <w:p w14:paraId="5ADADE32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8B09EB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课程目标</w:t>
            </w:r>
          </w:p>
          <w:p w14:paraId="0608497A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6F77D47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F8DC9DC" w14:textId="77777777" w:rsidR="009F2214" w:rsidRDefault="002C0307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9F2214" w14:paraId="01DACDF2" w14:textId="77777777" w:rsidTr="00796F63">
        <w:tc>
          <w:tcPr>
            <w:tcW w:w="535" w:type="dxa"/>
            <w:shd w:val="clear" w:color="auto" w:fill="auto"/>
            <w:vAlign w:val="center"/>
          </w:tcPr>
          <w:p w14:paraId="72C3660D" w14:textId="77777777" w:rsidR="009F2214" w:rsidRPr="00063D92" w:rsidRDefault="002C0307" w:rsidP="00063D92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2EFEE7" w14:textId="6B1B9083" w:rsidR="009F2214" w:rsidRPr="00063D92" w:rsidRDefault="002C0307" w:rsidP="00796F63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LO362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EF5B943" w14:textId="77777777" w:rsidR="009F2214" w:rsidRPr="00063D92" w:rsidRDefault="002C0307" w:rsidP="00063D92">
            <w:pPr>
              <w:numPr>
                <w:ilvl w:val="0"/>
                <w:numId w:val="3"/>
              </w:numPr>
              <w:rPr>
                <w:rFonts w:ascii="Times New Roman" w:hAnsi="Times New Roman" w:cs="仿宋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掌握</w:t>
            </w: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VR</w:t>
            </w: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软件中综合作品的设计原理与基本设计流程</w:t>
            </w:r>
          </w:p>
          <w:p w14:paraId="53D114E8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2.</w:t>
            </w: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能够选择合适的</w:t>
            </w: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UI</w:t>
            </w: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主题及</w:t>
            </w: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UI</w:t>
            </w: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元素完成小组做作业设计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71BF2C2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个人作业</w:t>
            </w: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+</w:t>
            </w: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小组作业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63CB43A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小组作业、实验报告</w:t>
            </w:r>
          </w:p>
        </w:tc>
      </w:tr>
      <w:tr w:rsidR="009F2214" w14:paraId="4610D4A3" w14:textId="77777777" w:rsidTr="00796F63">
        <w:tc>
          <w:tcPr>
            <w:tcW w:w="535" w:type="dxa"/>
            <w:shd w:val="clear" w:color="auto" w:fill="auto"/>
            <w:vAlign w:val="center"/>
          </w:tcPr>
          <w:p w14:paraId="421B6B38" w14:textId="77777777" w:rsidR="009F2214" w:rsidRPr="00063D92" w:rsidRDefault="002C0307" w:rsidP="00063D92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ED26ED" w14:textId="1B83F192" w:rsidR="009F2214" w:rsidRPr="00063D92" w:rsidRDefault="002C0307" w:rsidP="00796F63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LO363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4FB2BF1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学生能够掌握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UGUI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基本设计</w:t>
            </w:r>
          </w:p>
          <w:p w14:paraId="02D167DD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能够完成课内实验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68A3C50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理论课与实践课结合，实践为主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038974A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实验报告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+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小组作业</w:t>
            </w:r>
          </w:p>
        </w:tc>
      </w:tr>
      <w:tr w:rsidR="009F2214" w14:paraId="338C1582" w14:textId="77777777" w:rsidTr="00796F63">
        <w:tc>
          <w:tcPr>
            <w:tcW w:w="535" w:type="dxa"/>
            <w:shd w:val="clear" w:color="auto" w:fill="auto"/>
            <w:vAlign w:val="center"/>
          </w:tcPr>
          <w:p w14:paraId="0EBA5AA4" w14:textId="77777777" w:rsidR="009F2214" w:rsidRPr="00063D92" w:rsidRDefault="002C0307" w:rsidP="00063D92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340EDC" w14:textId="2FD72ACF" w:rsidR="009F2214" w:rsidRPr="00063D92" w:rsidRDefault="002C0307" w:rsidP="00796F63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E2ADA20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利用课内外时间主动学习，关注行业动态新技术等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CFECD0C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课程教学、课下主动学习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0D33E1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个人作业、课堂互动</w:t>
            </w:r>
          </w:p>
        </w:tc>
      </w:tr>
      <w:tr w:rsidR="009F2214" w14:paraId="0710A81C" w14:textId="77777777" w:rsidTr="00796F63">
        <w:tc>
          <w:tcPr>
            <w:tcW w:w="535" w:type="dxa"/>
            <w:shd w:val="clear" w:color="auto" w:fill="auto"/>
            <w:vAlign w:val="center"/>
          </w:tcPr>
          <w:p w14:paraId="2021DCBE" w14:textId="77777777" w:rsidR="009F2214" w:rsidRPr="00063D92" w:rsidRDefault="002C0307" w:rsidP="00063D92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1E278F" w14:textId="6C920696" w:rsidR="009F2214" w:rsidRPr="00063D92" w:rsidRDefault="002C0307" w:rsidP="00796F63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5E07E2D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爱党、爱国，爱自己也爱他人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0556D66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师生交流加以引导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852AF02" w14:textId="77777777" w:rsidR="009F2214" w:rsidRPr="00063D92" w:rsidRDefault="002C0307" w:rsidP="00063D92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课堂表现</w:t>
            </w:r>
          </w:p>
        </w:tc>
      </w:tr>
    </w:tbl>
    <w:p w14:paraId="250DFF7C" w14:textId="39139BF5" w:rsidR="009F2214" w:rsidRDefault="009F221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052DC66" w14:textId="45DDF917" w:rsidR="00796F63" w:rsidRDefault="00796F6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FA9BE7F" w14:textId="77777777" w:rsidR="00796F63" w:rsidRDefault="00796F6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50EEC33" w14:textId="77777777" w:rsidR="009F2214" w:rsidRDefault="002C0307">
      <w:pPr>
        <w:widowControl/>
        <w:numPr>
          <w:ilvl w:val="0"/>
          <w:numId w:val="4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课程内容</w:t>
      </w:r>
    </w:p>
    <w:p w14:paraId="48882430" w14:textId="38C79F22" w:rsidR="009F2214" w:rsidRDefault="002C0307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第一单元：UGUI</w:t>
      </w:r>
      <w:r w:rsidR="00643ED8">
        <w:rPr>
          <w:rFonts w:ascii="宋体" w:hAnsi="宋体" w:hint="eastAsia"/>
          <w:b/>
          <w:bCs/>
          <w:sz w:val="20"/>
          <w:szCs w:val="20"/>
        </w:rPr>
        <w:t>的构成</w:t>
      </w:r>
    </w:p>
    <w:p w14:paraId="29E1201A" w14:textId="7BD34CD3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本单元知识点主要介绍UGUI基本构成，基本元素及相关组件构成，理论课时：</w:t>
      </w:r>
      <w:r w:rsidR="00211D7C"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学时</w:t>
      </w:r>
      <w:r w:rsidR="00211D7C">
        <w:rPr>
          <w:rFonts w:ascii="宋体" w:hAnsi="宋体" w:hint="eastAsia"/>
          <w:sz w:val="20"/>
          <w:szCs w:val="20"/>
        </w:rPr>
        <w:t xml:space="preserve"> </w:t>
      </w:r>
      <w:r w:rsidR="00211D7C">
        <w:rPr>
          <w:rFonts w:ascii="宋体" w:hAnsi="宋体"/>
          <w:sz w:val="20"/>
          <w:szCs w:val="20"/>
        </w:rPr>
        <w:t xml:space="preserve"> </w:t>
      </w:r>
      <w:r w:rsidR="00211D7C">
        <w:rPr>
          <w:rFonts w:ascii="宋体" w:hAnsi="宋体" w:hint="eastAsia"/>
          <w:sz w:val="20"/>
          <w:szCs w:val="20"/>
        </w:rPr>
        <w:t>实践学时：2学时</w:t>
      </w:r>
    </w:p>
    <w:p w14:paraId="3C99570B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61AD136A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知道UGUI基本元素组成及相关组件基本概念及使用方法，在理解的基础上能够掌握对各个UI元素的实际操作原理。</w:t>
      </w:r>
    </w:p>
    <w:p w14:paraId="47CEC238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61FDA9B8" w14:textId="77777777" w:rsidR="009F2214" w:rsidRDefault="002C0307">
      <w:pPr>
        <w:numPr>
          <w:ilvl w:val="0"/>
          <w:numId w:val="5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对UGUI有明确的认知</w:t>
      </w:r>
    </w:p>
    <w:p w14:paraId="5B64EDB4" w14:textId="77777777" w:rsidR="009F2214" w:rsidRDefault="002C0307">
      <w:pPr>
        <w:numPr>
          <w:ilvl w:val="0"/>
          <w:numId w:val="5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掌握UGUI基本元素及相关组件组成及实现方法</w:t>
      </w:r>
    </w:p>
    <w:p w14:paraId="4A0007E1" w14:textId="77777777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3.结合案例实现具体应用</w:t>
      </w:r>
    </w:p>
    <w:p w14:paraId="7E3B1561" w14:textId="4FD00B18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</w:t>
      </w:r>
      <w:r w:rsidR="00FE567D">
        <w:rPr>
          <w:rFonts w:ascii="宋体" w:hAnsi="宋体" w:hint="eastAsia"/>
          <w:sz w:val="20"/>
          <w:szCs w:val="20"/>
        </w:rPr>
        <w:t>重</w:t>
      </w:r>
      <w:r>
        <w:rPr>
          <w:rFonts w:ascii="宋体" w:hAnsi="宋体" w:hint="eastAsia"/>
          <w:sz w:val="20"/>
          <w:szCs w:val="20"/>
        </w:rPr>
        <w:t>难点：基本元素及组件的学习理解，案例的操作实现</w:t>
      </w:r>
    </w:p>
    <w:p w14:paraId="3BB037DA" w14:textId="4D8E8B67" w:rsidR="009F2214" w:rsidRDefault="002C0307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第二单元 ：UGUI</w:t>
      </w:r>
      <w:r w:rsidR="00643ED8">
        <w:rPr>
          <w:rFonts w:ascii="宋体" w:hAnsi="宋体" w:hint="eastAsia"/>
          <w:b/>
          <w:bCs/>
          <w:sz w:val="20"/>
          <w:szCs w:val="20"/>
        </w:rPr>
        <w:t>基本</w:t>
      </w:r>
      <w:r>
        <w:rPr>
          <w:rFonts w:ascii="宋体" w:hAnsi="宋体" w:hint="eastAsia"/>
          <w:b/>
          <w:bCs/>
          <w:sz w:val="20"/>
          <w:szCs w:val="20"/>
        </w:rPr>
        <w:t>元素</w:t>
      </w:r>
    </w:p>
    <w:p w14:paraId="725B8BB8" w14:textId="43401544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本单元内容主要学习三维引擎中的UI</w:t>
      </w:r>
      <w:r w:rsidR="00643ED8">
        <w:rPr>
          <w:rFonts w:ascii="宋体" w:hAnsi="宋体" w:hint="eastAsia"/>
          <w:sz w:val="20"/>
          <w:szCs w:val="20"/>
        </w:rPr>
        <w:t>基本</w:t>
      </w:r>
      <w:r>
        <w:rPr>
          <w:rFonts w:ascii="宋体" w:hAnsi="宋体" w:hint="eastAsia"/>
          <w:sz w:val="20"/>
          <w:szCs w:val="20"/>
        </w:rPr>
        <w:t>元素</w:t>
      </w:r>
      <w:r w:rsidR="00643ED8">
        <w:rPr>
          <w:rFonts w:ascii="宋体" w:hAnsi="宋体" w:hint="eastAsia"/>
          <w:sz w:val="20"/>
          <w:szCs w:val="20"/>
        </w:rPr>
        <w:t>的相关</w:t>
      </w:r>
      <w:r>
        <w:rPr>
          <w:rFonts w:ascii="宋体" w:hAnsi="宋体" w:hint="eastAsia"/>
          <w:sz w:val="20"/>
          <w:szCs w:val="20"/>
        </w:rPr>
        <w:t>知识，并掌握各</w:t>
      </w:r>
      <w:r w:rsidR="00211D7C">
        <w:rPr>
          <w:rFonts w:ascii="宋体" w:hAnsi="宋体" w:hint="eastAsia"/>
          <w:sz w:val="20"/>
          <w:szCs w:val="20"/>
        </w:rPr>
        <w:t>基本U</w:t>
      </w:r>
      <w:r w:rsidR="00211D7C">
        <w:rPr>
          <w:rFonts w:ascii="宋体" w:hAnsi="宋体"/>
          <w:sz w:val="20"/>
          <w:szCs w:val="20"/>
        </w:rPr>
        <w:t>I</w:t>
      </w:r>
      <w:r>
        <w:rPr>
          <w:rFonts w:ascii="宋体" w:hAnsi="宋体" w:hint="eastAsia"/>
          <w:sz w:val="20"/>
          <w:szCs w:val="20"/>
        </w:rPr>
        <w:t>元素的设计实现，</w:t>
      </w:r>
      <w:r w:rsidR="00211D7C">
        <w:rPr>
          <w:rFonts w:ascii="宋体" w:hAnsi="宋体" w:hint="eastAsia"/>
          <w:sz w:val="20"/>
          <w:szCs w:val="20"/>
        </w:rPr>
        <w:t>理论课时：</w:t>
      </w:r>
      <w:r w:rsidR="00211D7C">
        <w:rPr>
          <w:rFonts w:ascii="宋体" w:hAnsi="宋体"/>
          <w:sz w:val="20"/>
          <w:szCs w:val="20"/>
        </w:rPr>
        <w:t>2</w:t>
      </w:r>
      <w:r w:rsidR="00211D7C">
        <w:rPr>
          <w:rFonts w:ascii="宋体" w:hAnsi="宋体" w:hint="eastAsia"/>
          <w:sz w:val="20"/>
          <w:szCs w:val="20"/>
        </w:rPr>
        <w:t xml:space="preserve">学时 </w:t>
      </w:r>
      <w:r w:rsidR="00211D7C">
        <w:rPr>
          <w:rFonts w:ascii="宋体" w:hAnsi="宋体"/>
          <w:sz w:val="20"/>
          <w:szCs w:val="20"/>
        </w:rPr>
        <w:t xml:space="preserve"> </w:t>
      </w:r>
      <w:r w:rsidR="00211D7C">
        <w:rPr>
          <w:rFonts w:ascii="宋体" w:hAnsi="宋体" w:hint="eastAsia"/>
          <w:sz w:val="20"/>
          <w:szCs w:val="20"/>
        </w:rPr>
        <w:t>实践学时：2学时</w:t>
      </w:r>
      <w:r>
        <w:rPr>
          <w:rFonts w:ascii="宋体" w:hAnsi="宋体" w:hint="eastAsia"/>
          <w:sz w:val="20"/>
          <w:szCs w:val="20"/>
        </w:rPr>
        <w:t xml:space="preserve">  </w:t>
      </w:r>
    </w:p>
    <w:p w14:paraId="3D0C16C4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13D24009" w14:textId="5056B06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</w:t>
      </w:r>
      <w:r w:rsidR="00211D7C">
        <w:rPr>
          <w:rFonts w:ascii="宋体" w:hAnsi="宋体" w:hint="eastAsia"/>
          <w:sz w:val="20"/>
          <w:szCs w:val="20"/>
        </w:rPr>
        <w:t>基本U</w:t>
      </w:r>
      <w:r w:rsidR="00211D7C">
        <w:rPr>
          <w:rFonts w:ascii="宋体" w:hAnsi="宋体"/>
          <w:sz w:val="20"/>
          <w:szCs w:val="20"/>
        </w:rPr>
        <w:t>I</w:t>
      </w:r>
      <w:r>
        <w:rPr>
          <w:rFonts w:ascii="宋体" w:hAnsi="宋体" w:hint="eastAsia"/>
          <w:sz w:val="20"/>
          <w:szCs w:val="20"/>
        </w:rPr>
        <w:t>元素的组成，理解</w:t>
      </w:r>
      <w:r w:rsidR="00211D7C">
        <w:rPr>
          <w:rFonts w:ascii="宋体" w:hAnsi="宋体" w:hint="eastAsia"/>
          <w:sz w:val="20"/>
          <w:szCs w:val="20"/>
        </w:rPr>
        <w:t>图像、文本、遮罩、特效</w:t>
      </w:r>
      <w:r>
        <w:rPr>
          <w:rFonts w:ascii="宋体" w:hAnsi="宋体" w:hint="eastAsia"/>
          <w:sz w:val="20"/>
          <w:szCs w:val="20"/>
        </w:rPr>
        <w:t>等基本知识点，结合具体的案例实现熟练掌握</w:t>
      </w:r>
      <w:r w:rsidR="00211D7C">
        <w:rPr>
          <w:rFonts w:ascii="宋体" w:hAnsi="宋体" w:hint="eastAsia"/>
          <w:sz w:val="20"/>
          <w:szCs w:val="20"/>
        </w:rPr>
        <w:t>基本</w:t>
      </w:r>
      <w:r>
        <w:rPr>
          <w:rFonts w:ascii="宋体" w:hAnsi="宋体" w:hint="eastAsia"/>
          <w:sz w:val="20"/>
          <w:szCs w:val="20"/>
        </w:rPr>
        <w:t>元素的操作使用。</w:t>
      </w:r>
    </w:p>
    <w:p w14:paraId="03EF6327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0B19F197" w14:textId="56755D54" w:rsidR="00211D7C" w:rsidRDefault="00211D7C">
      <w:pPr>
        <w:numPr>
          <w:ilvl w:val="0"/>
          <w:numId w:val="6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理解图像与精灵图区别</w:t>
      </w:r>
    </w:p>
    <w:p w14:paraId="11BB8665" w14:textId="14E75E50" w:rsidR="009F2214" w:rsidRDefault="002C0307">
      <w:pPr>
        <w:numPr>
          <w:ilvl w:val="0"/>
          <w:numId w:val="6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</w:t>
      </w:r>
      <w:r w:rsidR="00211D7C">
        <w:rPr>
          <w:rFonts w:ascii="宋体" w:hAnsi="宋体" w:hint="eastAsia"/>
          <w:sz w:val="20"/>
          <w:szCs w:val="20"/>
        </w:rPr>
        <w:t>Image类型及使用方法</w:t>
      </w:r>
    </w:p>
    <w:p w14:paraId="621F7F25" w14:textId="5C676236" w:rsidR="009F2214" w:rsidRDefault="00211D7C">
      <w:pPr>
        <w:numPr>
          <w:ilvl w:val="0"/>
          <w:numId w:val="6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掌握遮罩使用方法</w:t>
      </w:r>
    </w:p>
    <w:p w14:paraId="5C2A0A44" w14:textId="26F4B598" w:rsidR="00211D7C" w:rsidRDefault="00211D7C" w:rsidP="00211D7C">
      <w:pPr>
        <w:numPr>
          <w:ilvl w:val="0"/>
          <w:numId w:val="6"/>
        </w:num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掌握特效使用方法</w:t>
      </w:r>
    </w:p>
    <w:p w14:paraId="3BCE5AF6" w14:textId="39C5DA61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</w:t>
      </w:r>
      <w:r w:rsidR="00FE567D">
        <w:rPr>
          <w:rFonts w:ascii="宋体" w:hAnsi="宋体" w:hint="eastAsia"/>
          <w:sz w:val="20"/>
          <w:szCs w:val="20"/>
        </w:rPr>
        <w:t>重</w:t>
      </w:r>
      <w:r>
        <w:rPr>
          <w:rFonts w:ascii="宋体" w:hAnsi="宋体" w:hint="eastAsia"/>
          <w:sz w:val="20"/>
          <w:szCs w:val="20"/>
        </w:rPr>
        <w:t>难点：</w:t>
      </w:r>
      <w:r w:rsidR="00211D7C">
        <w:rPr>
          <w:rFonts w:ascii="宋体" w:hAnsi="宋体" w:hint="eastAsia"/>
          <w:sz w:val="20"/>
          <w:szCs w:val="20"/>
        </w:rPr>
        <w:t>Image类型及使用方法</w:t>
      </w:r>
    </w:p>
    <w:p w14:paraId="5A60059C" w14:textId="77777777" w:rsidR="00643ED8" w:rsidRDefault="002C0307" w:rsidP="00643ED8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第三单元：</w:t>
      </w:r>
      <w:r w:rsidR="00643ED8">
        <w:rPr>
          <w:rFonts w:ascii="宋体" w:hAnsi="宋体" w:hint="eastAsia"/>
          <w:b/>
          <w:bCs/>
          <w:sz w:val="20"/>
          <w:szCs w:val="20"/>
        </w:rPr>
        <w:t>UGUI交互元素</w:t>
      </w:r>
    </w:p>
    <w:p w14:paraId="30C40585" w14:textId="12BC5750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本单元内容主要学习三维引擎中的UI交互元素基本知识，并掌握各交互元素的设计实现，理论课时：</w:t>
      </w:r>
      <w:r w:rsidR="00211D7C">
        <w:rPr>
          <w:rFonts w:ascii="宋体" w:hAnsi="宋体"/>
          <w:sz w:val="20"/>
          <w:szCs w:val="20"/>
        </w:rPr>
        <w:t>4</w:t>
      </w:r>
      <w:r>
        <w:rPr>
          <w:rFonts w:ascii="宋体" w:hAnsi="宋体" w:hint="eastAsia"/>
          <w:sz w:val="20"/>
          <w:szCs w:val="20"/>
        </w:rPr>
        <w:t xml:space="preserve">学时  </w:t>
      </w:r>
      <w:r w:rsidR="00211D7C">
        <w:rPr>
          <w:rFonts w:ascii="宋体" w:hAnsi="宋体" w:hint="eastAsia"/>
          <w:sz w:val="20"/>
          <w:szCs w:val="20"/>
        </w:rPr>
        <w:t>实践学时：4学时</w:t>
      </w:r>
      <w:r>
        <w:rPr>
          <w:rFonts w:ascii="宋体" w:hAnsi="宋体" w:hint="eastAsia"/>
          <w:sz w:val="20"/>
          <w:szCs w:val="20"/>
        </w:rPr>
        <w:t xml:space="preserve"> </w:t>
      </w:r>
    </w:p>
    <w:p w14:paraId="6B147C9B" w14:textId="77777777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0BFD367B" w14:textId="77777777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知道交互元素的基本组成，理解事件、滑块、滚动条、滚动视图、输入栏等基本知识点，结合具体的案例实现熟练掌握交互元素的操作使用。</w:t>
      </w:r>
    </w:p>
    <w:p w14:paraId="0C1FBD04" w14:textId="77777777" w:rsidR="00643ED8" w:rsidRDefault="00643ED8" w:rsidP="00643ED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38A2FC00" w14:textId="5B706ABD" w:rsidR="00643ED8" w:rsidRDefault="00FE567D" w:rsidP="00FE567D">
      <w:pPr>
        <w:snapToGrid w:val="0"/>
        <w:spacing w:line="288" w:lineRule="auto"/>
        <w:ind w:left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</w:t>
      </w:r>
      <w:r>
        <w:rPr>
          <w:rFonts w:ascii="宋体" w:hAnsi="宋体"/>
          <w:sz w:val="20"/>
          <w:szCs w:val="20"/>
        </w:rPr>
        <w:t>.</w:t>
      </w:r>
      <w:r w:rsidR="00643ED8">
        <w:rPr>
          <w:rFonts w:ascii="宋体" w:hAnsi="宋体" w:hint="eastAsia"/>
          <w:sz w:val="20"/>
          <w:szCs w:val="20"/>
        </w:rPr>
        <w:t>掌握事件的设置及脚本实现</w:t>
      </w:r>
    </w:p>
    <w:p w14:paraId="5FAA52A8" w14:textId="043C621A" w:rsidR="00643ED8" w:rsidRDefault="00FE567D" w:rsidP="00FE567D">
      <w:pPr>
        <w:snapToGrid w:val="0"/>
        <w:spacing w:line="288" w:lineRule="auto"/>
        <w:ind w:left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/>
          <w:sz w:val="20"/>
          <w:szCs w:val="20"/>
        </w:rPr>
        <w:t>.</w:t>
      </w:r>
      <w:r w:rsidR="00643ED8">
        <w:rPr>
          <w:rFonts w:ascii="宋体" w:hAnsi="宋体" w:hint="eastAsia"/>
          <w:sz w:val="20"/>
          <w:szCs w:val="20"/>
        </w:rPr>
        <w:t>能够在三维引擎中设计按钮、滑块、滚动条等基本交互元素</w:t>
      </w:r>
    </w:p>
    <w:p w14:paraId="2431DBE3" w14:textId="3FC15B82" w:rsidR="00643ED8" w:rsidRDefault="00FE567D" w:rsidP="00643ED8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3.</w:t>
      </w:r>
      <w:r w:rsidR="00643ED8">
        <w:rPr>
          <w:rFonts w:ascii="宋体" w:hAnsi="宋体" w:hint="eastAsia"/>
          <w:sz w:val="20"/>
          <w:szCs w:val="20"/>
        </w:rPr>
        <w:t>设计并实现交互案例</w:t>
      </w:r>
    </w:p>
    <w:p w14:paraId="27CD59AD" w14:textId="3699D53B" w:rsidR="00643ED8" w:rsidRDefault="00643ED8" w:rsidP="00643ED8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</w:t>
      </w:r>
      <w:r w:rsidR="00555E04">
        <w:rPr>
          <w:rFonts w:ascii="宋体" w:hAnsi="宋体" w:hint="eastAsia"/>
          <w:sz w:val="20"/>
          <w:szCs w:val="20"/>
        </w:rPr>
        <w:t>重</w:t>
      </w:r>
      <w:r>
        <w:rPr>
          <w:rFonts w:ascii="宋体" w:hAnsi="宋体" w:hint="eastAsia"/>
          <w:sz w:val="20"/>
          <w:szCs w:val="20"/>
        </w:rPr>
        <w:t>难点：交互元素的设计及案例实现</w:t>
      </w:r>
    </w:p>
    <w:p w14:paraId="57FEB0CF" w14:textId="0BF5FCE5" w:rsidR="009F2214" w:rsidRDefault="002C0307" w:rsidP="00643ED8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第四单元：综合案例实践</w:t>
      </w:r>
    </w:p>
    <w:p w14:paraId="60D1E451" w14:textId="55484146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本单元内容主要通过具体案例中的UI系统设计实现，全面的学习UGUI案例设计，</w:t>
      </w:r>
      <w:r w:rsidR="00211D7C">
        <w:rPr>
          <w:rFonts w:ascii="宋体" w:hAnsi="宋体" w:hint="eastAsia"/>
          <w:sz w:val="20"/>
          <w:szCs w:val="20"/>
        </w:rPr>
        <w:t xml:space="preserve">理论学时：8学时 </w:t>
      </w:r>
      <w:r w:rsidR="00211D7C"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实践课时：</w:t>
      </w:r>
      <w:r w:rsidR="00211D7C">
        <w:rPr>
          <w:rFonts w:ascii="宋体" w:hAnsi="宋体"/>
          <w:sz w:val="20"/>
          <w:szCs w:val="20"/>
        </w:rPr>
        <w:t>8</w:t>
      </w:r>
      <w:r>
        <w:rPr>
          <w:rFonts w:ascii="宋体" w:hAnsi="宋体" w:hint="eastAsia"/>
          <w:sz w:val="20"/>
          <w:szCs w:val="20"/>
        </w:rPr>
        <w:t xml:space="preserve">学时 </w:t>
      </w:r>
    </w:p>
    <w:p w14:paraId="6F30DF93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40FDF6AD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知道游戏的开始菜单、公告及游戏菜单基本原色及设计理念，通过实践掌握游戏开始菜单、</w:t>
      </w:r>
      <w:r>
        <w:rPr>
          <w:rFonts w:ascii="宋体" w:hAnsi="宋体" w:hint="eastAsia"/>
          <w:sz w:val="20"/>
          <w:szCs w:val="20"/>
        </w:rPr>
        <w:lastRenderedPageBreak/>
        <w:t>游戏界面、角色面板、背包系统等综合设计开发。</w:t>
      </w:r>
    </w:p>
    <w:p w14:paraId="69ED1074" w14:textId="77777777" w:rsidR="009F2214" w:rsidRDefault="002C030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469D2887" w14:textId="77777777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1.理解UGUI中各个UI元素、控件概念及设计原理</w:t>
      </w:r>
    </w:p>
    <w:p w14:paraId="16289C96" w14:textId="77777777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2.能够设计体力进度条、技能特效的释放</w:t>
      </w:r>
    </w:p>
    <w:p w14:paraId="2F0BDC4B" w14:textId="77777777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3.能够独立完成背包系统设计</w:t>
      </w:r>
    </w:p>
    <w:p w14:paraId="750EECC1" w14:textId="77777777" w:rsidR="009F2214" w:rsidRDefault="002C0307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教学难点：技能特效的释放、体力进度条、背包系统的综合设计</w:t>
      </w:r>
    </w:p>
    <w:p w14:paraId="589D9B34" w14:textId="77777777" w:rsidR="009F2214" w:rsidRDefault="002C03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3157F3BB" w14:textId="77777777" w:rsidR="009F2214" w:rsidRDefault="009F221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3"/>
        <w:gridCol w:w="3440"/>
        <w:gridCol w:w="880"/>
        <w:gridCol w:w="1150"/>
        <w:gridCol w:w="1169"/>
      </w:tblGrid>
      <w:tr w:rsidR="009F2214" w14:paraId="01880348" w14:textId="77777777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1E9C" w14:textId="77777777" w:rsidR="009F2214" w:rsidRDefault="002C030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F9B4" w14:textId="77777777" w:rsidR="009F2214" w:rsidRDefault="002C030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实验名称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1641" w14:textId="77777777" w:rsidR="009F2214" w:rsidRDefault="002C030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主要内容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875F" w14:textId="77777777" w:rsidR="009F2214" w:rsidRDefault="002C030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</w:t>
            </w:r>
          </w:p>
          <w:p w14:paraId="46E00421" w14:textId="77777777" w:rsidR="009F2214" w:rsidRDefault="002C030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时数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DCF" w14:textId="77777777" w:rsidR="009F2214" w:rsidRDefault="002C030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实验类型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DD2F" w14:textId="77777777" w:rsidR="009F2214" w:rsidRDefault="002C030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备注</w:t>
            </w:r>
          </w:p>
        </w:tc>
      </w:tr>
      <w:tr w:rsidR="009F2214" w14:paraId="0F9085D1" w14:textId="77777777" w:rsidTr="004E6C5B">
        <w:trPr>
          <w:trHeight w:hRule="exact" w:val="7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A544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FFD0" w14:textId="79E3162E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设计游戏开始界面</w:t>
            </w:r>
            <w:r w:rsidR="00555E04">
              <w:rPr>
                <w:rFonts w:ascii="宋体" w:hAnsi="仿宋" w:cs="仿宋" w:hint="eastAsia"/>
                <w:sz w:val="20"/>
                <w:szCs w:val="20"/>
              </w:rPr>
              <w:t>和设置界面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B943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设计游戏开始界面、开发声音等其他按钮，设置开始界面的自适应实现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0BFF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E224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设计型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7B3C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实验报告</w:t>
            </w:r>
          </w:p>
        </w:tc>
      </w:tr>
      <w:tr w:rsidR="009F2214" w14:paraId="6D2B179F" w14:textId="77777777" w:rsidTr="004E6C5B">
        <w:trPr>
          <w:trHeight w:hRule="exact" w:val="8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4E4F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0D0F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实现游戏菜单界面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C28F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设计头像面板、体力进度条、对话框按钮及技能冷却效果等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8DB7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DF0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综合型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5C77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实验报告</w:t>
            </w:r>
          </w:p>
        </w:tc>
      </w:tr>
      <w:tr w:rsidR="009F2214" w14:paraId="0A02F86B" w14:textId="77777777" w:rsidTr="004E6C5B">
        <w:trPr>
          <w:trHeight w:hRule="exact" w:val="8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1929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110A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实现角色面板和背包系统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A0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结合游戏UGUI案例学习，实现开发窗口边框、角色面板、头像及人物属性等设计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36C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36FA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综合型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C5E7" w14:textId="77777777" w:rsidR="009F2214" w:rsidRPr="004E6C5B" w:rsidRDefault="002C0307" w:rsidP="004E6C5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仿宋" w:cs="仿宋"/>
                <w:sz w:val="20"/>
                <w:szCs w:val="20"/>
              </w:rPr>
            </w:pPr>
            <w:r w:rsidRPr="004E6C5B">
              <w:rPr>
                <w:rFonts w:ascii="宋体" w:hAnsi="仿宋" w:cs="仿宋" w:hint="eastAsia"/>
                <w:sz w:val="20"/>
                <w:szCs w:val="20"/>
              </w:rPr>
              <w:t>实验报告</w:t>
            </w:r>
          </w:p>
        </w:tc>
      </w:tr>
    </w:tbl>
    <w:p w14:paraId="2F00CC5E" w14:textId="77777777" w:rsidR="009F2214" w:rsidRDefault="009F2214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CAD09C7" w14:textId="77777777" w:rsidR="009F2214" w:rsidRDefault="009F2214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55CEE66" w14:textId="77777777" w:rsidR="009F2214" w:rsidRDefault="002C030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F2214" w14:paraId="3B342C76" w14:textId="77777777">
        <w:tc>
          <w:tcPr>
            <w:tcW w:w="1809" w:type="dxa"/>
            <w:shd w:val="clear" w:color="auto" w:fill="auto"/>
          </w:tcPr>
          <w:p w14:paraId="79328BC7" w14:textId="77777777" w:rsidR="009F2214" w:rsidRDefault="002C0307">
            <w:pPr>
              <w:snapToGrid w:val="0"/>
              <w:spacing w:beforeLines="50" w:before="156" w:afterLines="50" w:after="156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2329517F" w14:textId="77777777" w:rsidR="009F2214" w:rsidRDefault="002C0307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32846E3" w14:textId="77777777" w:rsidR="009F2214" w:rsidRDefault="002C0307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796F63" w14:paraId="3EE56CFD" w14:textId="77777777" w:rsidTr="004E6C5B">
        <w:tc>
          <w:tcPr>
            <w:tcW w:w="1809" w:type="dxa"/>
            <w:shd w:val="clear" w:color="auto" w:fill="auto"/>
            <w:vAlign w:val="center"/>
          </w:tcPr>
          <w:p w14:paraId="5B9A74F9" w14:textId="2EBBF27B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 w:rsidRPr="004E6C5B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865796" w14:textId="508D16FB" w:rsidR="00796F63" w:rsidRPr="004E6C5B" w:rsidRDefault="009B74EF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综合</w:t>
            </w:r>
            <w:r w:rsidR="00796F63" w:rsidRPr="004E6C5B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作业（综合主题项目设计）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DAFB3E" w14:textId="77777777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 w:rsidRPr="004E6C5B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40%</w:t>
            </w:r>
          </w:p>
        </w:tc>
      </w:tr>
      <w:tr w:rsidR="00796F63" w14:paraId="6E63E806" w14:textId="77777777" w:rsidTr="004E6C5B">
        <w:tc>
          <w:tcPr>
            <w:tcW w:w="1809" w:type="dxa"/>
            <w:shd w:val="clear" w:color="auto" w:fill="auto"/>
            <w:vAlign w:val="center"/>
          </w:tcPr>
          <w:p w14:paraId="0292FC4E" w14:textId="18330C58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 w:rsidRPr="004E6C5B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E6005F" w14:textId="043F90F3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 w:rsidRPr="004E6C5B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阶段作业</w:t>
            </w:r>
            <w:r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1</w:t>
            </w:r>
            <w:r w:rsidRPr="004E6C5B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（游戏开始界面</w:t>
            </w:r>
            <w:r w:rsidR="00D768A5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和设置界面</w:t>
            </w:r>
            <w:r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、菜单界面</w:t>
            </w:r>
            <w:r w:rsidRPr="004E6C5B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设计实验报告）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913A8" w14:textId="37FBD97A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2</w:t>
            </w:r>
            <w:r w:rsidRPr="004E6C5B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0%</w:t>
            </w:r>
          </w:p>
        </w:tc>
      </w:tr>
      <w:tr w:rsidR="00796F63" w14:paraId="02FC9BFB" w14:textId="77777777" w:rsidTr="004E6C5B">
        <w:tc>
          <w:tcPr>
            <w:tcW w:w="1809" w:type="dxa"/>
            <w:shd w:val="clear" w:color="auto" w:fill="auto"/>
            <w:vAlign w:val="center"/>
          </w:tcPr>
          <w:p w14:paraId="09C91FC6" w14:textId="71E52A87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 w:rsidRPr="004E6C5B">
              <w:rPr>
                <w:rFonts w:ascii="Times New Roman" w:hAnsi="Times New Roman" w:cs="仿宋" w:hint="eastAsia"/>
                <w:bCs/>
                <w:color w:val="000000" w:themeColor="text1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D4B07F" w14:textId="6F4810C5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 w:rsidRPr="004E6C5B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阶段作业</w:t>
            </w:r>
            <w:r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2</w:t>
            </w:r>
            <w:r w:rsidRPr="004E6C5B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（角色面板及背包系统设计实验报告）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83A925" w14:textId="77777777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 w:rsidRPr="004E6C5B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20%</w:t>
            </w:r>
          </w:p>
        </w:tc>
      </w:tr>
      <w:tr w:rsidR="00796F63" w14:paraId="7642F9CF" w14:textId="77777777" w:rsidTr="004E6C5B">
        <w:tc>
          <w:tcPr>
            <w:tcW w:w="1809" w:type="dxa"/>
            <w:shd w:val="clear" w:color="auto" w:fill="auto"/>
            <w:vAlign w:val="center"/>
          </w:tcPr>
          <w:p w14:paraId="2FF88DC1" w14:textId="09ED18E3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 w:rsidRPr="004E6C5B">
              <w:rPr>
                <w:rFonts w:ascii="Times New Roman" w:hAnsi="Times New Roman" w:cs="仿宋" w:hint="eastAsia"/>
                <w:bCs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Times New Roman" w:hAnsi="Times New Roman" w:cs="仿宋" w:hint="eastAsia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62E6FA" w14:textId="4AC0849E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平时成绩（考勤、</w:t>
            </w:r>
            <w:r w:rsidRPr="001800F0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课内练习及</w:t>
            </w:r>
            <w:r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平时</w:t>
            </w:r>
            <w:r w:rsidRPr="001800F0">
              <w:rPr>
                <w:rFonts w:ascii="Times New Roman" w:hAnsi="Times New Roman" w:cs="仿宋" w:hint="eastAsia"/>
                <w:bCs/>
                <w:color w:val="000000"/>
                <w:sz w:val="20"/>
                <w:szCs w:val="20"/>
              </w:rPr>
              <w:t>表现）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3E8B4" w14:textId="77777777" w:rsidR="00796F63" w:rsidRPr="004E6C5B" w:rsidRDefault="00796F63" w:rsidP="00796F63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cs="仿宋"/>
                <w:color w:val="000000"/>
                <w:sz w:val="20"/>
                <w:szCs w:val="20"/>
              </w:rPr>
            </w:pPr>
            <w:r w:rsidRPr="004E6C5B">
              <w:rPr>
                <w:rFonts w:ascii="Times New Roman" w:hAnsi="Times New Roman" w:cs="仿宋" w:hint="eastAsia"/>
                <w:color w:val="000000"/>
                <w:sz w:val="20"/>
                <w:szCs w:val="20"/>
              </w:rPr>
              <w:t>20%</w:t>
            </w:r>
          </w:p>
        </w:tc>
      </w:tr>
    </w:tbl>
    <w:p w14:paraId="027671CA" w14:textId="77777777" w:rsidR="009F2214" w:rsidRDefault="009F221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4F801F7" w14:textId="77777777" w:rsidR="009F2214" w:rsidRDefault="009F221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09702153" w14:textId="77777777" w:rsidR="009F2214" w:rsidRDefault="009F221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D9DE81D" w14:textId="19834434" w:rsidR="00A355F1" w:rsidRPr="00A355F1" w:rsidRDefault="002C0307" w:rsidP="00A355F1">
      <w:pPr>
        <w:snapToGrid w:val="0"/>
        <w:spacing w:line="288" w:lineRule="auto"/>
        <w:ind w:firstLineChars="100" w:firstLine="280"/>
        <w:rPr>
          <w:sz w:val="28"/>
          <w:szCs w:val="24"/>
        </w:rPr>
      </w:pPr>
      <w:r w:rsidRPr="00A355F1">
        <w:rPr>
          <w:rFonts w:hint="eastAsia"/>
          <w:sz w:val="28"/>
          <w:szCs w:val="24"/>
        </w:rPr>
        <w:t>撰写人：</w:t>
      </w:r>
      <w:r w:rsidR="004E6C5B" w:rsidRPr="00A355F1">
        <w:rPr>
          <w:rFonts w:hint="eastAsia"/>
          <w:sz w:val="28"/>
          <w:szCs w:val="24"/>
        </w:rPr>
        <w:t>祁曦</w:t>
      </w:r>
      <w:r w:rsidRPr="00A355F1">
        <w:rPr>
          <w:rFonts w:hint="eastAsia"/>
          <w:sz w:val="28"/>
          <w:szCs w:val="24"/>
        </w:rPr>
        <w:t xml:space="preserve">           </w:t>
      </w:r>
      <w:r w:rsidRPr="00A355F1">
        <w:rPr>
          <w:rFonts w:hint="eastAsia"/>
          <w:sz w:val="28"/>
          <w:szCs w:val="24"/>
        </w:rPr>
        <w:t>系主任审核签名：</w:t>
      </w:r>
      <w:r w:rsidR="00555E04">
        <w:rPr>
          <w:rFonts w:hint="eastAsia"/>
          <w:sz w:val="28"/>
          <w:szCs w:val="24"/>
        </w:rPr>
        <w:t>张贝贝</w:t>
      </w:r>
      <w:r w:rsidR="00A355F1" w:rsidRPr="00A355F1">
        <w:rPr>
          <w:rFonts w:hint="eastAsia"/>
          <w:sz w:val="28"/>
          <w:szCs w:val="24"/>
        </w:rPr>
        <w:t xml:space="preserve">       </w:t>
      </w:r>
    </w:p>
    <w:p w14:paraId="2DBB274C" w14:textId="7C9716B0" w:rsidR="009F2214" w:rsidRDefault="002C0307">
      <w:pPr>
        <w:snapToGrid w:val="0"/>
        <w:spacing w:line="288" w:lineRule="auto"/>
        <w:rPr>
          <w:sz w:val="28"/>
          <w:szCs w:val="28"/>
        </w:rPr>
      </w:pPr>
      <w:r w:rsidRPr="00A355F1">
        <w:rPr>
          <w:rFonts w:hint="eastAsia"/>
          <w:sz w:val="28"/>
          <w:szCs w:val="24"/>
        </w:rPr>
        <w:t xml:space="preserve"> </w:t>
      </w:r>
      <w:r w:rsidR="00A355F1" w:rsidRPr="00A355F1">
        <w:rPr>
          <w:sz w:val="28"/>
          <w:szCs w:val="24"/>
        </w:rPr>
        <w:t xml:space="preserve"> </w:t>
      </w:r>
      <w:r w:rsidRPr="00A355F1">
        <w:rPr>
          <w:rFonts w:hint="eastAsia"/>
          <w:sz w:val="28"/>
          <w:szCs w:val="24"/>
        </w:rPr>
        <w:t>审核时间：</w:t>
      </w:r>
      <w:r w:rsidRPr="00A355F1">
        <w:rPr>
          <w:rFonts w:asciiTheme="minorEastAsia" w:eastAsiaTheme="minorEastAsia" w:hAnsiTheme="minorEastAsia" w:cstheme="minorEastAsia" w:hint="eastAsia"/>
          <w:sz w:val="28"/>
          <w:szCs w:val="24"/>
        </w:rPr>
        <w:t>20</w:t>
      </w:r>
      <w:r w:rsidR="00D222C9" w:rsidRPr="00A355F1">
        <w:rPr>
          <w:rFonts w:asciiTheme="minorEastAsia" w:eastAsiaTheme="minorEastAsia" w:hAnsiTheme="minorEastAsia" w:cstheme="minorEastAsia" w:hint="eastAsia"/>
          <w:sz w:val="28"/>
          <w:szCs w:val="24"/>
        </w:rPr>
        <w:t>2</w:t>
      </w:r>
      <w:r w:rsidR="008732FE">
        <w:rPr>
          <w:rFonts w:asciiTheme="minorEastAsia" w:eastAsiaTheme="minorEastAsia" w:hAnsiTheme="minorEastAsia" w:cstheme="minorEastAsia"/>
          <w:sz w:val="28"/>
          <w:szCs w:val="24"/>
        </w:rPr>
        <w:t>3</w:t>
      </w:r>
      <w:r w:rsidRPr="00A355F1">
        <w:rPr>
          <w:rFonts w:asciiTheme="minorEastAsia" w:eastAsiaTheme="minorEastAsia" w:hAnsiTheme="minorEastAsia" w:cstheme="minorEastAsia" w:hint="eastAsia"/>
          <w:sz w:val="28"/>
          <w:szCs w:val="24"/>
        </w:rPr>
        <w:t xml:space="preserve">.9 </w:t>
      </w:r>
      <w:r w:rsidRPr="00A355F1">
        <w:rPr>
          <w:rFonts w:hint="eastAsia"/>
          <w:sz w:val="28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               </w:t>
      </w:r>
    </w:p>
    <w:p w14:paraId="7FDF66A6" w14:textId="77777777" w:rsidR="009F2214" w:rsidRDefault="009F2214"/>
    <w:sectPr w:rsidR="009F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FBF9" w14:textId="77777777" w:rsidR="00197722" w:rsidRDefault="00197722" w:rsidP="00D77384">
      <w:r>
        <w:separator/>
      </w:r>
    </w:p>
  </w:endnote>
  <w:endnote w:type="continuationSeparator" w:id="0">
    <w:p w14:paraId="2C23727D" w14:textId="77777777" w:rsidR="00197722" w:rsidRDefault="00197722" w:rsidP="00D7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6346A" w14:textId="77777777" w:rsidR="00197722" w:rsidRDefault="00197722" w:rsidP="00D77384">
      <w:r>
        <w:separator/>
      </w:r>
    </w:p>
  </w:footnote>
  <w:footnote w:type="continuationSeparator" w:id="0">
    <w:p w14:paraId="3B6AE263" w14:textId="77777777" w:rsidR="00197722" w:rsidRDefault="00197722" w:rsidP="00D7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067A20"/>
    <w:multiLevelType w:val="singleLevel"/>
    <w:tmpl w:val="CA067A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6F0847"/>
    <w:multiLevelType w:val="singleLevel"/>
    <w:tmpl w:val="DF6F084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95F3365"/>
    <w:multiLevelType w:val="singleLevel"/>
    <w:tmpl w:val="595F3365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5F35D5"/>
    <w:multiLevelType w:val="singleLevel"/>
    <w:tmpl w:val="595F35D5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5F36BC"/>
    <w:multiLevelType w:val="singleLevel"/>
    <w:tmpl w:val="595F36BC"/>
    <w:lvl w:ilvl="0">
      <w:start w:val="6"/>
      <w:numFmt w:val="chineseCounting"/>
      <w:suff w:val="nothing"/>
      <w:lvlText w:val="%1、"/>
      <w:lvlJc w:val="left"/>
    </w:lvl>
  </w:abstractNum>
  <w:abstractNum w:abstractNumId="5" w15:restartNumberingAfterBreak="0">
    <w:nsid w:val="59ADAC6B"/>
    <w:multiLevelType w:val="singleLevel"/>
    <w:tmpl w:val="59ADAC6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47156"/>
    <w:rsid w:val="00063D92"/>
    <w:rsid w:val="00090D12"/>
    <w:rsid w:val="00101AFB"/>
    <w:rsid w:val="001072BC"/>
    <w:rsid w:val="001705D1"/>
    <w:rsid w:val="00172CE3"/>
    <w:rsid w:val="00197722"/>
    <w:rsid w:val="00211D7C"/>
    <w:rsid w:val="00227A77"/>
    <w:rsid w:val="0024499D"/>
    <w:rsid w:val="00256B39"/>
    <w:rsid w:val="0026033C"/>
    <w:rsid w:val="002C0307"/>
    <w:rsid w:val="002E3721"/>
    <w:rsid w:val="00313BBA"/>
    <w:rsid w:val="0032602E"/>
    <w:rsid w:val="003367AE"/>
    <w:rsid w:val="00337FC6"/>
    <w:rsid w:val="003B1258"/>
    <w:rsid w:val="004100B0"/>
    <w:rsid w:val="00427BDA"/>
    <w:rsid w:val="004E6C5B"/>
    <w:rsid w:val="005467DC"/>
    <w:rsid w:val="00553D03"/>
    <w:rsid w:val="00555E04"/>
    <w:rsid w:val="00560BA1"/>
    <w:rsid w:val="005B2B6D"/>
    <w:rsid w:val="005B4B4E"/>
    <w:rsid w:val="00624FE1"/>
    <w:rsid w:val="00643ED8"/>
    <w:rsid w:val="00701F13"/>
    <w:rsid w:val="007208D6"/>
    <w:rsid w:val="0074572F"/>
    <w:rsid w:val="00796F63"/>
    <w:rsid w:val="008732FE"/>
    <w:rsid w:val="008B397C"/>
    <w:rsid w:val="008B47F4"/>
    <w:rsid w:val="008F52FE"/>
    <w:rsid w:val="00900019"/>
    <w:rsid w:val="0099063E"/>
    <w:rsid w:val="009B5785"/>
    <w:rsid w:val="009B74EF"/>
    <w:rsid w:val="009F2214"/>
    <w:rsid w:val="00A22FCD"/>
    <w:rsid w:val="00A355F1"/>
    <w:rsid w:val="00A768D6"/>
    <w:rsid w:val="00A769B1"/>
    <w:rsid w:val="00AC4C45"/>
    <w:rsid w:val="00B46F21"/>
    <w:rsid w:val="00B511A5"/>
    <w:rsid w:val="00B736A7"/>
    <w:rsid w:val="00B7651F"/>
    <w:rsid w:val="00BE5472"/>
    <w:rsid w:val="00C4663E"/>
    <w:rsid w:val="00C56E09"/>
    <w:rsid w:val="00CF096B"/>
    <w:rsid w:val="00D222C9"/>
    <w:rsid w:val="00D768A5"/>
    <w:rsid w:val="00D77384"/>
    <w:rsid w:val="00E16D30"/>
    <w:rsid w:val="00E33169"/>
    <w:rsid w:val="00E45EC8"/>
    <w:rsid w:val="00E525DC"/>
    <w:rsid w:val="00E70904"/>
    <w:rsid w:val="00ED166B"/>
    <w:rsid w:val="00EE23A1"/>
    <w:rsid w:val="00EF44B1"/>
    <w:rsid w:val="00F35AA0"/>
    <w:rsid w:val="00FE567D"/>
    <w:rsid w:val="01AF61E1"/>
    <w:rsid w:val="024B0C39"/>
    <w:rsid w:val="02F46B83"/>
    <w:rsid w:val="03012C7E"/>
    <w:rsid w:val="05B71831"/>
    <w:rsid w:val="06EE76CC"/>
    <w:rsid w:val="07EE452D"/>
    <w:rsid w:val="0A8128A6"/>
    <w:rsid w:val="0B8E3FB8"/>
    <w:rsid w:val="0BF32A1B"/>
    <w:rsid w:val="0D796F19"/>
    <w:rsid w:val="0DF74C82"/>
    <w:rsid w:val="0EE0206F"/>
    <w:rsid w:val="10222764"/>
    <w:rsid w:val="106520B8"/>
    <w:rsid w:val="10AD1872"/>
    <w:rsid w:val="10BD2C22"/>
    <w:rsid w:val="1B28570D"/>
    <w:rsid w:val="1BE377A1"/>
    <w:rsid w:val="1CCC7648"/>
    <w:rsid w:val="1E22405B"/>
    <w:rsid w:val="20B66359"/>
    <w:rsid w:val="212A5B0A"/>
    <w:rsid w:val="22987C80"/>
    <w:rsid w:val="22BA11CE"/>
    <w:rsid w:val="22E14FEE"/>
    <w:rsid w:val="24192CCC"/>
    <w:rsid w:val="24265984"/>
    <w:rsid w:val="24982CF9"/>
    <w:rsid w:val="266C7308"/>
    <w:rsid w:val="26DD5F48"/>
    <w:rsid w:val="27C009F2"/>
    <w:rsid w:val="283750FA"/>
    <w:rsid w:val="29572A53"/>
    <w:rsid w:val="322350A7"/>
    <w:rsid w:val="3448256E"/>
    <w:rsid w:val="34C104DD"/>
    <w:rsid w:val="353514D7"/>
    <w:rsid w:val="39A66CD4"/>
    <w:rsid w:val="3CD52CE1"/>
    <w:rsid w:val="3D3D20FF"/>
    <w:rsid w:val="3D646C10"/>
    <w:rsid w:val="410F2E6A"/>
    <w:rsid w:val="41A03350"/>
    <w:rsid w:val="42141C8C"/>
    <w:rsid w:val="423976AF"/>
    <w:rsid w:val="438327BE"/>
    <w:rsid w:val="4430136C"/>
    <w:rsid w:val="44E74EDD"/>
    <w:rsid w:val="453F6019"/>
    <w:rsid w:val="460C5F02"/>
    <w:rsid w:val="484A76F7"/>
    <w:rsid w:val="488A03E5"/>
    <w:rsid w:val="48D30548"/>
    <w:rsid w:val="4A3F3948"/>
    <w:rsid w:val="4AB0382B"/>
    <w:rsid w:val="4B26321D"/>
    <w:rsid w:val="4B7B0C04"/>
    <w:rsid w:val="4F4F5332"/>
    <w:rsid w:val="502E3508"/>
    <w:rsid w:val="509C3D5A"/>
    <w:rsid w:val="50FA1441"/>
    <w:rsid w:val="51983615"/>
    <w:rsid w:val="52D46791"/>
    <w:rsid w:val="53292F64"/>
    <w:rsid w:val="53923DA7"/>
    <w:rsid w:val="54A945D3"/>
    <w:rsid w:val="569868B5"/>
    <w:rsid w:val="56AD72A4"/>
    <w:rsid w:val="581773E4"/>
    <w:rsid w:val="5C684710"/>
    <w:rsid w:val="5E8144A7"/>
    <w:rsid w:val="60B22997"/>
    <w:rsid w:val="611F6817"/>
    <w:rsid w:val="62626A61"/>
    <w:rsid w:val="62634B89"/>
    <w:rsid w:val="627E2B08"/>
    <w:rsid w:val="62E21194"/>
    <w:rsid w:val="643E6313"/>
    <w:rsid w:val="6696229A"/>
    <w:rsid w:val="66CA1754"/>
    <w:rsid w:val="68D07F40"/>
    <w:rsid w:val="6B7F7E61"/>
    <w:rsid w:val="6DDE7FB4"/>
    <w:rsid w:val="6F1E65D4"/>
    <w:rsid w:val="6F266C86"/>
    <w:rsid w:val="6F5042C2"/>
    <w:rsid w:val="702B5179"/>
    <w:rsid w:val="721D0B17"/>
    <w:rsid w:val="724B61E2"/>
    <w:rsid w:val="74316312"/>
    <w:rsid w:val="7490629C"/>
    <w:rsid w:val="77A923FD"/>
    <w:rsid w:val="780F13C8"/>
    <w:rsid w:val="78B803EC"/>
    <w:rsid w:val="78D055C3"/>
    <w:rsid w:val="799E2A6B"/>
    <w:rsid w:val="79C54517"/>
    <w:rsid w:val="7C385448"/>
    <w:rsid w:val="7CEE3602"/>
    <w:rsid w:val="7D8E59FB"/>
    <w:rsid w:val="7DDE1770"/>
    <w:rsid w:val="7F7F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6EA0A3"/>
  <w15:docId w15:val="{1E2DCA4D-EB73-490C-A8BC-D214DD6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rsid w:val="00FE56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203</cp:lastModifiedBy>
  <cp:revision>23</cp:revision>
  <dcterms:created xsi:type="dcterms:W3CDTF">2018-07-05T06:29:00Z</dcterms:created>
  <dcterms:modified xsi:type="dcterms:W3CDTF">2023-09-13T04:39:00Z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